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A" w:rsidRPr="000B444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4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1077A" w:rsidRPr="000B444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4A">
        <w:rPr>
          <w:rFonts w:ascii="Times New Roman" w:hAnsi="Times New Roman" w:cs="Times New Roman"/>
          <w:sz w:val="24"/>
          <w:szCs w:val="24"/>
        </w:rPr>
        <w:t>«Детский сад №11 общеразвивающего вида»</w:t>
      </w: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4A">
        <w:rPr>
          <w:rFonts w:ascii="Times New Roman" w:hAnsi="Times New Roman" w:cs="Times New Roman"/>
          <w:sz w:val="24"/>
          <w:szCs w:val="24"/>
        </w:rPr>
        <w:t>(МДОУ «Д/с №11»)</w:t>
      </w: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7700645</wp:posOffset>
            </wp:positionH>
            <wp:positionV relativeFrom="paragraph">
              <wp:posOffset>358775</wp:posOffset>
            </wp:positionV>
            <wp:extent cx="3360420" cy="1734185"/>
            <wp:effectExtent l="0" t="0" r="0" b="0"/>
            <wp:wrapNone/>
            <wp:docPr id="1" name="Рисунок 1" descr="лого Год добрых дел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Год добрых дел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Pr="00953F35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Pr="00AB444B" w:rsidRDefault="0041077A" w:rsidP="004107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44B">
        <w:rPr>
          <w:rFonts w:ascii="Times New Roman" w:hAnsi="Times New Roman" w:cs="Times New Roman"/>
          <w:sz w:val="24"/>
          <w:szCs w:val="24"/>
        </w:rPr>
        <w:t>ПЕДАГОГИЧЕСКИЙ ПРОЕКТ</w:t>
      </w:r>
    </w:p>
    <w:p w:rsidR="0041077A" w:rsidRPr="00AB444B" w:rsidRDefault="0041077A" w:rsidP="004107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44B"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41077A" w:rsidRPr="00AB444B" w:rsidRDefault="0041077A" w:rsidP="00410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44B">
        <w:rPr>
          <w:rFonts w:ascii="Times New Roman" w:hAnsi="Times New Roman" w:cs="Times New Roman"/>
          <w:sz w:val="28"/>
          <w:szCs w:val="28"/>
        </w:rPr>
        <w:t>«</w:t>
      </w:r>
      <w:r w:rsidR="00AB444B" w:rsidRPr="00AB444B">
        <w:rPr>
          <w:rFonts w:ascii="Times New Roman" w:hAnsi="Times New Roman" w:cs="Times New Roman"/>
          <w:sz w:val="28"/>
          <w:szCs w:val="28"/>
        </w:rPr>
        <w:t>Неделя добрых дел</w:t>
      </w:r>
      <w:r w:rsidRPr="00AB444B">
        <w:rPr>
          <w:rFonts w:ascii="Times New Roman" w:hAnsi="Times New Roman" w:cs="Times New Roman"/>
          <w:sz w:val="28"/>
          <w:szCs w:val="28"/>
        </w:rPr>
        <w:t>»</w:t>
      </w: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B444B" w:rsidRDefault="00AB444B" w:rsidP="0041077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444B" w:rsidRDefault="00AB444B" w:rsidP="0041077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444B" w:rsidRDefault="00AB444B" w:rsidP="0041077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077A" w:rsidRPr="00AB444B" w:rsidRDefault="00AB444B" w:rsidP="004107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  <w:r w:rsidR="0041077A" w:rsidRPr="00AB444B">
        <w:rPr>
          <w:rFonts w:ascii="Times New Roman" w:hAnsi="Times New Roman" w:cs="Times New Roman"/>
          <w:b/>
          <w:sz w:val="28"/>
          <w:szCs w:val="28"/>
        </w:rPr>
        <w:t>:</w:t>
      </w:r>
      <w:r w:rsidR="00E7663D" w:rsidRPr="00AB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7A" w:rsidRPr="00AB444B" w:rsidRDefault="0041077A" w:rsidP="00E76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663D" w:rsidRPr="00AB44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444B">
        <w:rPr>
          <w:rFonts w:ascii="Times New Roman" w:hAnsi="Times New Roman" w:cs="Times New Roman"/>
          <w:sz w:val="28"/>
          <w:szCs w:val="28"/>
        </w:rPr>
        <w:t>Кузнецова Е.И.</w:t>
      </w:r>
    </w:p>
    <w:p w:rsidR="0041077A" w:rsidRPr="00953F35" w:rsidRDefault="0041077A" w:rsidP="0041077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3F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Default="0041077A" w:rsidP="0041077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077A" w:rsidRPr="0041077A" w:rsidRDefault="00AB444B" w:rsidP="004107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Ухта</w:t>
      </w:r>
    </w:p>
    <w:p w:rsidR="00AB444B" w:rsidRDefault="00AB444B" w:rsidP="00FA0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0821" w:rsidRPr="00FA0821" w:rsidRDefault="00FA0821" w:rsidP="00FA0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821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Паспорт проекта</w:t>
      </w: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B" w:rsidRPr="00AB444B" w:rsidRDefault="00AB444B" w:rsidP="00AB444B">
      <w:pPr>
        <w:tabs>
          <w:tab w:val="left" w:pos="2100"/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b/>
          <w:i/>
          <w:sz w:val="24"/>
          <w:szCs w:val="24"/>
        </w:rPr>
        <w:t>Тип проекта:</w:t>
      </w:r>
      <w:r w:rsidRPr="00FA0821">
        <w:rPr>
          <w:rFonts w:ascii="Times New Roman" w:hAnsi="Times New Roman" w:cs="Times New Roman"/>
          <w:sz w:val="24"/>
          <w:szCs w:val="24"/>
        </w:rPr>
        <w:t>социально-личностный, общественно-полезный, практико-ориентированный, краткосрочный.</w:t>
      </w: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b/>
          <w:i/>
          <w:sz w:val="24"/>
          <w:szCs w:val="24"/>
        </w:rPr>
        <w:t>Срок реализации:</w:t>
      </w:r>
      <w:r w:rsidR="00AB444B">
        <w:rPr>
          <w:rFonts w:ascii="Times New Roman" w:hAnsi="Times New Roman" w:cs="Times New Roman"/>
          <w:sz w:val="24"/>
          <w:szCs w:val="24"/>
        </w:rPr>
        <w:t>(с 31.07 по 11.08.2023</w:t>
      </w:r>
      <w:r w:rsidRPr="00FA0821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  <w:r w:rsidRPr="00FA0821">
        <w:rPr>
          <w:rFonts w:ascii="Times New Roman" w:hAnsi="Times New Roman" w:cs="Times New Roman"/>
          <w:sz w:val="24"/>
          <w:szCs w:val="24"/>
        </w:rPr>
        <w:t>дети средне</w:t>
      </w:r>
      <w:r w:rsidR="00AB444B">
        <w:rPr>
          <w:rFonts w:ascii="Times New Roman" w:hAnsi="Times New Roman" w:cs="Times New Roman"/>
          <w:sz w:val="24"/>
          <w:szCs w:val="24"/>
        </w:rPr>
        <w:t>й группы (4-5 лет),</w:t>
      </w:r>
      <w:r w:rsidRPr="00FA0821"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pStyle w:val="c8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FA0821">
        <w:rPr>
          <w:rStyle w:val="c2"/>
          <w:b/>
          <w:bCs/>
          <w:i/>
          <w:color w:val="000000"/>
        </w:rPr>
        <w:t>Направленность проекта:</w:t>
      </w:r>
      <w:r w:rsidRPr="00FA0821">
        <w:rPr>
          <w:rStyle w:val="c2"/>
          <w:color w:val="000000"/>
        </w:rPr>
        <w:t> формирование нравственных качеств, привитие моральных норм поведения ребенку в обществе.</w:t>
      </w:r>
    </w:p>
    <w:p w:rsidR="00FA0821" w:rsidRPr="00FA0821" w:rsidRDefault="00FA0821" w:rsidP="00FA0821">
      <w:pPr>
        <w:pStyle w:val="c8"/>
        <w:spacing w:before="0" w:beforeAutospacing="0" w:after="0" w:afterAutospacing="0" w:line="360" w:lineRule="auto"/>
        <w:jc w:val="both"/>
        <w:rPr>
          <w:rStyle w:val="c2"/>
          <w:color w:val="000000"/>
        </w:rPr>
      </w:pPr>
    </w:p>
    <w:p w:rsidR="00DD60BC" w:rsidRDefault="00FA0821" w:rsidP="004906A8">
      <w:pPr>
        <w:pStyle w:val="c8"/>
        <w:spacing w:before="0" w:beforeAutospacing="0" w:after="0" w:afterAutospacing="0" w:line="360" w:lineRule="auto"/>
        <w:jc w:val="both"/>
      </w:pPr>
      <w:r w:rsidRPr="004906A8">
        <w:rPr>
          <w:b/>
          <w:i/>
        </w:rPr>
        <w:t>Актуальность проекта:</w:t>
      </w:r>
      <w:r w:rsidRPr="004906A8">
        <w:t xml:space="preserve"> в последние годы много говорят о недостатке нравственности. Этот недостаток проявляется, прежде всего в том, что материальные ценности превосходят духовные, что приводит к неправильному представлению детей о таких нравственных качествах как доброта, отзывчивость, милосердие, великодушие. В нашей жизни происходит рост социальной агрессии, а это отражается на наших детях и проявляется в детской агрессивности и враждебности к друг другу. Поэтому формирование первых представлений о нравственных качествах у детей дошкольного возраста представляется на сег</w:t>
      </w:r>
      <w:r w:rsidR="000B0599">
        <w:t xml:space="preserve">одняшний день очень актуальной. </w:t>
      </w:r>
    </w:p>
    <w:p w:rsidR="00DD60BC" w:rsidRDefault="00DD60BC" w:rsidP="004906A8">
      <w:pPr>
        <w:pStyle w:val="c8"/>
        <w:spacing w:before="0" w:beforeAutospacing="0" w:after="0" w:afterAutospacing="0" w:line="360" w:lineRule="auto"/>
        <w:jc w:val="both"/>
      </w:pPr>
      <w:r w:rsidRPr="00DD60BC">
        <w:rPr>
          <w:b/>
          <w:i/>
        </w:rPr>
        <w:t xml:space="preserve">Цель проекта:- </w:t>
      </w:r>
      <w:r>
        <w:t>формировать у детей нравственные качества, такие как: доброта, уважение, толерантность, взаимопомощь.</w:t>
      </w:r>
    </w:p>
    <w:p w:rsidR="00DD60BC" w:rsidRDefault="00DD60BC" w:rsidP="004906A8">
      <w:pPr>
        <w:pStyle w:val="c8"/>
        <w:spacing w:before="0" w:beforeAutospacing="0" w:after="0" w:afterAutospacing="0" w:line="360" w:lineRule="auto"/>
        <w:jc w:val="both"/>
      </w:pPr>
    </w:p>
    <w:p w:rsidR="00DD60BC" w:rsidRDefault="00DD60BC" w:rsidP="004906A8">
      <w:pPr>
        <w:pStyle w:val="c8"/>
        <w:spacing w:before="0" w:beforeAutospacing="0" w:after="0" w:afterAutospacing="0" w:line="360" w:lineRule="auto"/>
        <w:jc w:val="both"/>
        <w:rPr>
          <w:b/>
          <w:i/>
        </w:rPr>
      </w:pPr>
      <w:r w:rsidRPr="00DD60BC">
        <w:rPr>
          <w:b/>
          <w:i/>
        </w:rPr>
        <w:t xml:space="preserve">Задачи проекта: </w:t>
      </w:r>
    </w:p>
    <w:p w:rsidR="00DD60BC" w:rsidRDefault="00DD60BC" w:rsidP="00DD60BC">
      <w:pPr>
        <w:pStyle w:val="c8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Учить детей анализировать свои поступки, поступки своих сверстников.</w:t>
      </w:r>
    </w:p>
    <w:p w:rsidR="00DD60BC" w:rsidRDefault="00DD60BC" w:rsidP="00DD60BC">
      <w:pPr>
        <w:pStyle w:val="c8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 xml:space="preserve">Развивать умение рассказывать о своих впечатлениях, активизировать словарь детей (употреблять слова: доброта, </w:t>
      </w:r>
      <w:proofErr w:type="spellStart"/>
      <w:r>
        <w:t>мирилки</w:t>
      </w:r>
      <w:proofErr w:type="spellEnd"/>
      <w:r>
        <w:t>, радость, забота, внимание, комплимент).</w:t>
      </w:r>
    </w:p>
    <w:p w:rsidR="00FA0821" w:rsidRDefault="00DD60BC" w:rsidP="00FA0821">
      <w:pPr>
        <w:pStyle w:val="c8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Воспитывать добрые чувства к окружающим людям, помочь понять детям то, что все люди нуждаются в добром отношении друг к другу.</w:t>
      </w:r>
    </w:p>
    <w:p w:rsidR="00DD60BC" w:rsidRPr="00FA0821" w:rsidRDefault="00DD60BC" w:rsidP="00DD60BC">
      <w:pPr>
        <w:pStyle w:val="c8"/>
        <w:spacing w:before="0" w:beforeAutospacing="0" w:after="0" w:afterAutospacing="0" w:line="360" w:lineRule="auto"/>
        <w:ind w:left="720"/>
        <w:jc w:val="both"/>
      </w:pPr>
    </w:p>
    <w:p w:rsidR="00FA0821" w:rsidRPr="00FA0821" w:rsidRDefault="00FA0821" w:rsidP="00FA08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0821">
        <w:rPr>
          <w:rFonts w:ascii="Times New Roman" w:hAnsi="Times New Roman" w:cs="Times New Roman"/>
          <w:b/>
          <w:i/>
          <w:sz w:val="24"/>
          <w:szCs w:val="24"/>
        </w:rPr>
        <w:t>Формы</w:t>
      </w:r>
      <w:proofErr w:type="spellEnd"/>
      <w:r w:rsidR="002114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FA0821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proofErr w:type="spellEnd"/>
      <w:r w:rsidRPr="00FA0821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Pr="00FA0821">
        <w:rPr>
          <w:rFonts w:ascii="Times New Roman" w:hAnsi="Times New Roman" w:cs="Times New Roman"/>
          <w:b/>
          <w:i/>
          <w:sz w:val="24"/>
          <w:szCs w:val="24"/>
        </w:rPr>
        <w:t>родителями</w:t>
      </w:r>
      <w:proofErr w:type="spellEnd"/>
      <w:r w:rsidRPr="00FA08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0821" w:rsidRPr="00FA0821" w:rsidRDefault="00FA0821" w:rsidP="00DE71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0821" w:rsidRPr="00FA0821" w:rsidRDefault="00FA0821" w:rsidP="00FA082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82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Ремонт игрушек для детей младшей группы.</w:t>
      </w:r>
    </w:p>
    <w:p w:rsidR="00FA0821" w:rsidRPr="00FA0821" w:rsidRDefault="00FA0821" w:rsidP="00FA082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821">
        <w:rPr>
          <w:rFonts w:ascii="Times New Roman" w:hAnsi="Times New Roman" w:cs="Times New Roman"/>
          <w:sz w:val="24"/>
          <w:szCs w:val="24"/>
          <w:lang w:val="ru-RU"/>
        </w:rPr>
        <w:t>Подбор различного материала.</w:t>
      </w:r>
    </w:p>
    <w:p w:rsidR="00FA0821" w:rsidRPr="00FA0821" w:rsidRDefault="00FA0821" w:rsidP="00FA08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0821" w:rsidRPr="00FA0821" w:rsidRDefault="00FA0821" w:rsidP="00FA0821">
      <w:pPr>
        <w:pStyle w:val="c8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FA0821">
        <w:rPr>
          <w:b/>
          <w:i/>
          <w:color w:val="000000"/>
        </w:rPr>
        <w:t>Продукт реализации проекта:</w:t>
      </w:r>
    </w:p>
    <w:p w:rsidR="00211495" w:rsidRDefault="00FA0821" w:rsidP="00211495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A0821">
        <w:rPr>
          <w:color w:val="000000"/>
        </w:rPr>
        <w:t>Фотовыставка «Море доброты</w:t>
      </w:r>
      <w:r w:rsidR="00211495">
        <w:rPr>
          <w:color w:val="000000"/>
        </w:rPr>
        <w:t>"</w:t>
      </w:r>
    </w:p>
    <w:p w:rsidR="00DD60BC" w:rsidRDefault="00DD60BC" w:rsidP="00FA0821">
      <w:pPr>
        <w:pStyle w:val="c8"/>
        <w:spacing w:before="0" w:beforeAutospacing="0" w:after="0" w:afterAutospacing="0" w:line="360" w:lineRule="auto"/>
        <w:jc w:val="both"/>
        <w:rPr>
          <w:b/>
        </w:rPr>
      </w:pPr>
    </w:p>
    <w:p w:rsidR="00DD60BC" w:rsidRDefault="00DD60BC" w:rsidP="00FA0821">
      <w:pPr>
        <w:pStyle w:val="c8"/>
        <w:spacing w:before="0" w:beforeAutospacing="0" w:after="0" w:afterAutospacing="0" w:line="360" w:lineRule="auto"/>
        <w:jc w:val="both"/>
        <w:rPr>
          <w:b/>
        </w:rPr>
      </w:pPr>
    </w:p>
    <w:p w:rsidR="00FA0821" w:rsidRPr="00FA0821" w:rsidRDefault="00FA0821" w:rsidP="00FA0821">
      <w:pPr>
        <w:pStyle w:val="c8"/>
        <w:spacing w:before="0" w:beforeAutospacing="0" w:after="0" w:afterAutospacing="0" w:line="360" w:lineRule="auto"/>
        <w:jc w:val="center"/>
        <w:rPr>
          <w:b/>
          <w:i/>
        </w:rPr>
      </w:pPr>
      <w:bookmarkStart w:id="0" w:name="_GoBack"/>
      <w:bookmarkEnd w:id="0"/>
      <w:r w:rsidRPr="00FA0821">
        <w:rPr>
          <w:b/>
          <w:i/>
        </w:rPr>
        <w:t>Этапы провед</w:t>
      </w:r>
      <w:r w:rsidR="00DE710E">
        <w:rPr>
          <w:b/>
          <w:i/>
        </w:rPr>
        <w:t>ения проекта «Неделя добрых дел</w:t>
      </w:r>
      <w:r w:rsidRPr="00FA0821">
        <w:rPr>
          <w:b/>
          <w:i/>
        </w:rPr>
        <w:t>»</w:t>
      </w:r>
    </w:p>
    <w:p w:rsidR="00FA0821" w:rsidRPr="00FA0821" w:rsidRDefault="00FA0821" w:rsidP="00FA0821">
      <w:pPr>
        <w:pStyle w:val="c8"/>
        <w:spacing w:before="0" w:beforeAutospacing="0" w:after="0" w:afterAutospacing="0" w:line="360" w:lineRule="auto"/>
        <w:jc w:val="both"/>
        <w:rPr>
          <w:b/>
        </w:rPr>
      </w:pP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FA0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 (п</w:t>
      </w:r>
      <w:r w:rsidRPr="00FA0821">
        <w:rPr>
          <w:rFonts w:ascii="Times New Roman" w:hAnsi="Times New Roman" w:cs="Times New Roman"/>
          <w:b/>
          <w:i/>
          <w:sz w:val="24"/>
          <w:szCs w:val="24"/>
        </w:rPr>
        <w:t>одготовительный)-</w:t>
      </w:r>
      <w:r w:rsidRPr="00FA0821">
        <w:rPr>
          <w:rFonts w:ascii="Times New Roman" w:hAnsi="Times New Roman" w:cs="Times New Roman"/>
          <w:sz w:val="24"/>
          <w:szCs w:val="24"/>
        </w:rPr>
        <w:t xml:space="preserve"> заключается в сборе информации, накоплении и оформлении материала (стихи, пословицы и поговорки, сюжетно-ролевые, подвижные, дидактические игры, рассматривание картин, иллюстраций, беседы, чтение рассказов, сказок, слушание аудиозаписей, просмотр видеофильмов).</w:t>
      </w: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082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FA0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 (основной)-</w:t>
      </w:r>
      <w:r w:rsidRPr="00FA0821">
        <w:rPr>
          <w:rFonts w:ascii="Times New Roman" w:hAnsi="Times New Roman" w:cs="Times New Roman"/>
          <w:bCs/>
          <w:iCs/>
          <w:sz w:val="24"/>
          <w:szCs w:val="24"/>
        </w:rPr>
        <w:t>на данном этапе проводится активная образовательная и воспитательная деятельность со всеми участниками проекта.</w:t>
      </w:r>
    </w:p>
    <w:p w:rsidR="00FA0821" w:rsidRPr="00FA0821" w:rsidRDefault="00FA0821" w:rsidP="00FA082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6436" w:rsidRDefault="00FA0821" w:rsidP="00DE7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66436" w:rsidSect="008F3E71"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 w:rsidRPr="00FA0821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FA0821">
        <w:rPr>
          <w:rFonts w:ascii="Times New Roman" w:hAnsi="Times New Roman" w:cs="Times New Roman"/>
          <w:b/>
          <w:i/>
          <w:sz w:val="24"/>
          <w:szCs w:val="24"/>
        </w:rPr>
        <w:t xml:space="preserve"> этап (заключительный) -</w:t>
      </w:r>
      <w:r w:rsidRPr="00FA0821">
        <w:rPr>
          <w:rFonts w:ascii="Times New Roman" w:hAnsi="Times New Roman" w:cs="Times New Roman"/>
          <w:sz w:val="24"/>
          <w:szCs w:val="24"/>
        </w:rPr>
        <w:t xml:space="preserve">включает закрепление первичных представлений у детей о доброте, хороших поступках, взаимопомощи, понятиях «толерантность», «комплимент» </w:t>
      </w:r>
    </w:p>
    <w:p w:rsidR="00E20E28" w:rsidRDefault="00E20E28" w:rsidP="005512E0">
      <w:pPr>
        <w:jc w:val="center"/>
        <w:rPr>
          <w:rFonts w:ascii="Times New Roman" w:hAnsi="Times New Roman" w:cs="Times New Roman"/>
          <w:sz w:val="24"/>
          <w:szCs w:val="24"/>
        </w:rPr>
        <w:sectPr w:rsidR="00E20E28" w:rsidSect="008F3E71">
          <w:type w:val="continuous"/>
          <w:pgSz w:w="16838" w:h="11906" w:orient="landscape"/>
          <w:pgMar w:top="1701" w:right="1134" w:bottom="851" w:left="1134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B66436" w:rsidRDefault="00B66436" w:rsidP="00551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007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Календарное планирование работы по проекту </w:t>
      </w:r>
      <w:r w:rsidR="00DE710E">
        <w:rPr>
          <w:rFonts w:ascii="Times New Roman" w:hAnsi="Times New Roman" w:cs="Times New Roman"/>
          <w:i/>
          <w:sz w:val="24"/>
          <w:szCs w:val="24"/>
        </w:rPr>
        <w:t>«Неделя добрых дел</w:t>
      </w:r>
      <w:r w:rsidRPr="001D278D">
        <w:rPr>
          <w:rFonts w:ascii="Times New Roman" w:hAnsi="Times New Roman" w:cs="Times New Roman"/>
          <w:i/>
          <w:sz w:val="24"/>
          <w:szCs w:val="24"/>
        </w:rPr>
        <w:t>»</w:t>
      </w:r>
      <w:r w:rsidR="00DE71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31" w:type="dxa"/>
        <w:tblLook w:val="04A0"/>
      </w:tblPr>
      <w:tblGrid>
        <w:gridCol w:w="482"/>
        <w:gridCol w:w="4690"/>
        <w:gridCol w:w="4381"/>
        <w:gridCol w:w="140"/>
        <w:gridCol w:w="111"/>
        <w:gridCol w:w="5648"/>
      </w:tblGrid>
      <w:tr w:rsidR="00B66436" w:rsidRPr="009B6EAB" w:rsidTr="000B0599">
        <w:trPr>
          <w:cantSplit/>
          <w:trHeight w:val="305"/>
        </w:trPr>
        <w:tc>
          <w:tcPr>
            <w:tcW w:w="15452" w:type="dxa"/>
            <w:gridSpan w:val="6"/>
            <w:shd w:val="clear" w:color="auto" w:fill="FFFF00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EAB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B66436" w:rsidRPr="009B6EAB" w:rsidTr="000B0599">
        <w:trPr>
          <w:cantSplit/>
          <w:trHeight w:val="409"/>
        </w:trPr>
        <w:tc>
          <w:tcPr>
            <w:tcW w:w="475" w:type="dxa"/>
            <w:textDirection w:val="btLr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Д</w:t>
            </w:r>
            <w:r w:rsidRPr="009B6EAB">
              <w:rPr>
                <w:rFonts w:ascii="Times New Roman" w:hAnsi="Times New Roman" w:cs="Times New Roman"/>
                <w:lang w:val="en-US"/>
              </w:rPr>
              <w:t>/</w:t>
            </w:r>
            <w:r w:rsidRPr="009B6EA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92" w:type="dxa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4634" w:type="dxa"/>
            <w:gridSpan w:val="3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651" w:type="dxa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Вечер</w:t>
            </w:r>
          </w:p>
        </w:tc>
      </w:tr>
      <w:tr w:rsidR="00B66436" w:rsidRPr="009B6EAB" w:rsidTr="000B0599">
        <w:trPr>
          <w:cantSplit/>
          <w:trHeight w:val="1134"/>
        </w:trPr>
        <w:tc>
          <w:tcPr>
            <w:tcW w:w="475" w:type="dxa"/>
            <w:textDirection w:val="btLr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31.7</w:t>
            </w:r>
          </w:p>
        </w:tc>
        <w:tc>
          <w:tcPr>
            <w:tcW w:w="4692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>Беседа:</w:t>
            </w:r>
            <w:r w:rsidRPr="009B6EAB">
              <w:rPr>
                <w:rFonts w:ascii="Times New Roman" w:hAnsi="Times New Roman" w:cs="Times New Roman"/>
              </w:rPr>
              <w:t xml:space="preserve"> «Что такое доброта?»</w:t>
            </w:r>
            <w:r w:rsidR="008F3E71">
              <w:rPr>
                <w:rFonts w:ascii="Times New Roman" w:hAnsi="Times New Roman" w:cs="Times New Roman"/>
              </w:rPr>
              <w:t xml:space="preserve"> 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познакомить детей с понятием «доброта», воспитывать нравственные качества.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2.Чтение художественной литературы:</w:t>
            </w:r>
            <w:r w:rsidRPr="009B6EAB">
              <w:rPr>
                <w:rFonts w:ascii="Times New Roman" w:hAnsi="Times New Roman" w:cs="Times New Roman"/>
              </w:rPr>
              <w:t xml:space="preserve"> «Что такое хорошо и что такое плохо», В. Маяковский.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формировать дружеские, добрые отношения между детьми, учить определять положительных и отрицательных героев произведения.</w:t>
            </w:r>
          </w:p>
        </w:tc>
        <w:tc>
          <w:tcPr>
            <w:tcW w:w="4634" w:type="dxa"/>
            <w:gridSpan w:val="3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>Труд:</w:t>
            </w:r>
            <w:r w:rsidRPr="009B6EAB">
              <w:rPr>
                <w:rFonts w:ascii="Times New Roman" w:hAnsi="Times New Roman" w:cs="Times New Roman"/>
              </w:rPr>
              <w:t xml:space="preserve"> сбор мелкого мусора на прогулочном участке.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воспитывать положительное отношение к труду.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2.Подвижная игра:</w:t>
            </w:r>
            <w:r w:rsidRPr="009B6EAB">
              <w:rPr>
                <w:rFonts w:ascii="Times New Roman" w:hAnsi="Times New Roman" w:cs="Times New Roman"/>
              </w:rPr>
              <w:t xml:space="preserve"> «Выручай-ка»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развивать двигательную активность, учить действовать по сигналу, стимулировать к взаимопомощи.</w:t>
            </w:r>
          </w:p>
        </w:tc>
        <w:tc>
          <w:tcPr>
            <w:tcW w:w="5651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 xml:space="preserve">Чтение художественной литературы: </w:t>
            </w:r>
            <w:r w:rsidRPr="009B6EAB">
              <w:rPr>
                <w:rFonts w:ascii="Times New Roman" w:hAnsi="Times New Roman" w:cs="Times New Roman"/>
              </w:rPr>
              <w:t>пословицы, поговорки о дружбе.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расширять представления детей о  дружбе, формировать интерес к русскому фольклору.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2.Лепка:</w:t>
            </w:r>
            <w:r w:rsidRPr="009B6EAB">
              <w:rPr>
                <w:rFonts w:ascii="Times New Roman" w:hAnsi="Times New Roman" w:cs="Times New Roman"/>
              </w:rPr>
              <w:t xml:space="preserve"> «Солнце счастья».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учить передавать образ, развивать мелкую моторику, вызвать желание оказать помощь другому.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 xml:space="preserve">3. </w:t>
            </w:r>
            <w:r w:rsidRPr="009B6EAB">
              <w:rPr>
                <w:rFonts w:ascii="Times New Roman" w:hAnsi="Times New Roman" w:cs="Times New Roman"/>
                <w:i/>
              </w:rPr>
              <w:t>Труд:</w:t>
            </w:r>
            <w:r w:rsidRPr="009B6EAB">
              <w:rPr>
                <w:rFonts w:ascii="Times New Roman" w:hAnsi="Times New Roman" w:cs="Times New Roman"/>
              </w:rPr>
              <w:t xml:space="preserve"> помощь в сервировке стола младшему воспитателю.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Цель: воспитывать положительное отношение к труду, желание помочь.</w:t>
            </w:r>
          </w:p>
        </w:tc>
      </w:tr>
      <w:tr w:rsidR="00B66436" w:rsidRPr="009B6EAB" w:rsidTr="000B0599">
        <w:trPr>
          <w:cantSplit/>
          <w:trHeight w:val="1134"/>
        </w:trPr>
        <w:tc>
          <w:tcPr>
            <w:tcW w:w="475" w:type="dxa"/>
            <w:textDirection w:val="btLr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1.8</w:t>
            </w:r>
          </w:p>
        </w:tc>
        <w:tc>
          <w:tcPr>
            <w:tcW w:w="4692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>Чтение художественной литературы:</w:t>
            </w:r>
            <w:r w:rsidRPr="009B6EAB">
              <w:rPr>
                <w:rFonts w:ascii="Times New Roman" w:hAnsi="Times New Roman" w:cs="Times New Roman"/>
              </w:rPr>
              <w:t xml:space="preserve"> разучивание «</w:t>
            </w:r>
            <w:proofErr w:type="spellStart"/>
            <w:r w:rsidRPr="009B6EAB">
              <w:rPr>
                <w:rFonts w:ascii="Times New Roman" w:hAnsi="Times New Roman" w:cs="Times New Roman"/>
              </w:rPr>
              <w:t>мирилок</w:t>
            </w:r>
            <w:proofErr w:type="spellEnd"/>
            <w:r w:rsidRPr="009B6EAB">
              <w:rPr>
                <w:rFonts w:ascii="Times New Roman" w:hAnsi="Times New Roman" w:cs="Times New Roman"/>
              </w:rPr>
              <w:t>»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познакомить детей с понятием «</w:t>
            </w:r>
            <w:proofErr w:type="spellStart"/>
            <w:r w:rsidRPr="009B6EAB">
              <w:rPr>
                <w:rFonts w:ascii="Times New Roman" w:hAnsi="Times New Roman" w:cs="Times New Roman"/>
              </w:rPr>
              <w:t>мирилка</w:t>
            </w:r>
            <w:proofErr w:type="spellEnd"/>
            <w:r w:rsidRPr="009B6EAB">
              <w:rPr>
                <w:rFonts w:ascii="Times New Roman" w:hAnsi="Times New Roman" w:cs="Times New Roman"/>
              </w:rPr>
              <w:t>», способствовать запоминанию.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Дидактическая игра:</w:t>
            </w:r>
            <w:r w:rsidRPr="009B6EAB">
              <w:rPr>
                <w:rFonts w:ascii="Times New Roman" w:hAnsi="Times New Roman" w:cs="Times New Roman"/>
              </w:rPr>
              <w:t xml:space="preserve"> «Похвали друга».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способствовать активизации пассивного словаря, связной речи.</w:t>
            </w:r>
          </w:p>
        </w:tc>
        <w:tc>
          <w:tcPr>
            <w:tcW w:w="4634" w:type="dxa"/>
            <w:gridSpan w:val="3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>Труд:</w:t>
            </w:r>
            <w:r w:rsidRPr="009B6EAB">
              <w:rPr>
                <w:rFonts w:ascii="Times New Roman" w:hAnsi="Times New Roman" w:cs="Times New Roman"/>
              </w:rPr>
              <w:t xml:space="preserve"> уборка прогулочного инвентаря.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формировать бережное отношение к инвентарю, учиться коллективному труду, взаимодействовать друг с другом.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Подвижная игра:</w:t>
            </w:r>
            <w:r w:rsidRPr="009B6EAB">
              <w:rPr>
                <w:rFonts w:ascii="Times New Roman" w:hAnsi="Times New Roman" w:cs="Times New Roman"/>
              </w:rPr>
              <w:t xml:space="preserve"> «Найди друга, и обними его».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формировать теплые, дружеские отношения между детьми, предложить доставить радость друг другу.</w:t>
            </w:r>
          </w:p>
        </w:tc>
        <w:tc>
          <w:tcPr>
            <w:tcW w:w="5651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1.Беседа:</w:t>
            </w:r>
            <w:r w:rsidRPr="009B6EAB">
              <w:rPr>
                <w:rFonts w:ascii="Times New Roman" w:hAnsi="Times New Roman" w:cs="Times New Roman"/>
              </w:rPr>
              <w:t xml:space="preserve"> «Как стать добрым человеком?»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принимать активное участие в беседе, опираясь на имеющийся опыт.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Сюжетно- ролевая игра:</w:t>
            </w:r>
            <w:r w:rsidRPr="009B6EAB">
              <w:rPr>
                <w:rFonts w:ascii="Times New Roman" w:hAnsi="Times New Roman" w:cs="Times New Roman"/>
              </w:rPr>
              <w:t xml:space="preserve"> «Пришли в гости».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 учить распределять между собой роли, выполнять их, создать дружелюбную атмосферу в процессе игры.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6436" w:rsidRPr="009B6EAB" w:rsidTr="000B0599">
        <w:trPr>
          <w:cantSplit/>
          <w:trHeight w:val="1648"/>
        </w:trPr>
        <w:tc>
          <w:tcPr>
            <w:tcW w:w="475" w:type="dxa"/>
            <w:textDirection w:val="btLr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2.8</w:t>
            </w:r>
          </w:p>
        </w:tc>
        <w:tc>
          <w:tcPr>
            <w:tcW w:w="4692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 xml:space="preserve">Чтение художественной литературы: </w:t>
            </w:r>
            <w:r w:rsidRPr="009B6EAB">
              <w:rPr>
                <w:rFonts w:ascii="Times New Roman" w:hAnsi="Times New Roman" w:cs="Times New Roman"/>
              </w:rPr>
              <w:t>«Стихи на каждый день».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познакомить с произведениями о добре, вежливости, формировать положительное отношение к ним..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Просмотр мультфильма:</w:t>
            </w:r>
            <w:r w:rsidRPr="009B6EA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B6EAB">
              <w:rPr>
                <w:rFonts w:ascii="Times New Roman" w:hAnsi="Times New Roman" w:cs="Times New Roman"/>
              </w:rPr>
              <w:t>Лунтик</w:t>
            </w:r>
            <w:proofErr w:type="spellEnd"/>
            <w:r w:rsidRPr="009B6EAB">
              <w:rPr>
                <w:rFonts w:ascii="Times New Roman" w:hAnsi="Times New Roman" w:cs="Times New Roman"/>
              </w:rPr>
              <w:t>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формировать интерес к положительным героям произведения, принимать активное участие в обсуждении.</w:t>
            </w:r>
          </w:p>
        </w:tc>
        <w:tc>
          <w:tcPr>
            <w:tcW w:w="4634" w:type="dxa"/>
            <w:gridSpan w:val="3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1.Труд:</w:t>
            </w:r>
            <w:r w:rsidRPr="009B6EAB">
              <w:rPr>
                <w:rFonts w:ascii="Times New Roman" w:hAnsi="Times New Roman" w:cs="Times New Roman"/>
              </w:rPr>
              <w:t xml:space="preserve"> подметание веранды.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продолжать формировать положительное отношение к труду, вызвать желание помочь педагогу.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Подвижная игра:</w:t>
            </w:r>
            <w:r w:rsidRPr="009B6EAB">
              <w:rPr>
                <w:rFonts w:ascii="Times New Roman" w:hAnsi="Times New Roman" w:cs="Times New Roman"/>
              </w:rPr>
              <w:t xml:space="preserve"> «Лошадки».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="00E7663D">
              <w:rPr>
                <w:rFonts w:ascii="Times New Roman" w:hAnsi="Times New Roman" w:cs="Times New Roman"/>
                <w:i/>
              </w:rPr>
              <w:t xml:space="preserve"> </w:t>
            </w:r>
            <w:r w:rsidRPr="009B6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у детей умение действовать по сигналу, согласовывать движения друг с другом, упражнять в беге, ходьбе.</w:t>
            </w:r>
          </w:p>
        </w:tc>
        <w:tc>
          <w:tcPr>
            <w:tcW w:w="5651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1. Прослушивание песни:</w:t>
            </w:r>
            <w:r w:rsidRPr="009B6EAB">
              <w:rPr>
                <w:rFonts w:ascii="Times New Roman" w:hAnsi="Times New Roman" w:cs="Times New Roman"/>
              </w:rPr>
              <w:t xml:space="preserve"> «Дорогою добра», сл. </w:t>
            </w:r>
            <w:proofErr w:type="spellStart"/>
            <w:r w:rsidRPr="009B6EAB">
              <w:rPr>
                <w:rFonts w:ascii="Times New Roman" w:hAnsi="Times New Roman" w:cs="Times New Roman"/>
              </w:rPr>
              <w:t>Энтин</w:t>
            </w:r>
            <w:proofErr w:type="spellEnd"/>
            <w:r w:rsidRPr="009B6EAB">
              <w:rPr>
                <w:rFonts w:ascii="Times New Roman" w:hAnsi="Times New Roman" w:cs="Times New Roman"/>
              </w:rPr>
              <w:t xml:space="preserve"> Ю., муз. Минков М.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 xml:space="preserve">развивать слуховое восприятие, учить анализировать произведение. 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2.Беседа:</w:t>
            </w:r>
            <w:r w:rsidRPr="009B6EAB">
              <w:rPr>
                <w:rFonts w:ascii="Times New Roman" w:hAnsi="Times New Roman" w:cs="Times New Roman"/>
              </w:rPr>
              <w:t xml:space="preserve"> «Добрый человек не оставит в беде».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продолжать находить определение понятию «доброта», «добрый», выяснить мнения детей, предложить пару игровых ситуаций, обыграть их, найти решение.</w:t>
            </w:r>
          </w:p>
        </w:tc>
      </w:tr>
      <w:tr w:rsidR="00B66436" w:rsidRPr="009B6EAB" w:rsidTr="000B0599">
        <w:trPr>
          <w:cantSplit/>
          <w:trHeight w:val="85"/>
        </w:trPr>
        <w:tc>
          <w:tcPr>
            <w:tcW w:w="15452" w:type="dxa"/>
            <w:gridSpan w:val="6"/>
            <w:shd w:val="clear" w:color="auto" w:fill="92D050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EAB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B66436" w:rsidRPr="009B6EAB" w:rsidTr="000B0599">
        <w:trPr>
          <w:cantSplit/>
          <w:trHeight w:val="1134"/>
        </w:trPr>
        <w:tc>
          <w:tcPr>
            <w:tcW w:w="475" w:type="dxa"/>
            <w:textDirection w:val="btLr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4692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1.Дидактическая игра:</w:t>
            </w:r>
            <w:r w:rsidRPr="009B6EAB">
              <w:rPr>
                <w:rFonts w:ascii="Times New Roman" w:hAnsi="Times New Roman" w:cs="Times New Roman"/>
              </w:rPr>
              <w:t xml:space="preserve"> «Путешествие по сказкам».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учить определять характер героев произведений, закрепить названия и сюжеты сказок.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Рассматривание иллюстраций:</w:t>
            </w:r>
            <w:r w:rsidRPr="009B6EAB">
              <w:rPr>
                <w:rFonts w:ascii="Times New Roman" w:hAnsi="Times New Roman" w:cs="Times New Roman"/>
              </w:rPr>
              <w:t xml:space="preserve"> «Мы с тобой друзья» (из серии «Мы играем»).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учить составлять описательный рассказ из простых предложений, развивать монологическую речь.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3.</w:t>
            </w:r>
            <w:r w:rsidRPr="009B6EAB">
              <w:rPr>
                <w:rFonts w:ascii="Times New Roman" w:hAnsi="Times New Roman" w:cs="Times New Roman"/>
                <w:i/>
              </w:rPr>
              <w:t>Прослушивание песни:</w:t>
            </w:r>
            <w:r w:rsidRPr="009B6EAB">
              <w:rPr>
                <w:rFonts w:ascii="Times New Roman" w:hAnsi="Times New Roman" w:cs="Times New Roman"/>
              </w:rPr>
              <w:t xml:space="preserve"> «От улыбки», сл. </w:t>
            </w:r>
            <w:proofErr w:type="spellStart"/>
            <w:r w:rsidRPr="009B6EAB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9B6EAB">
              <w:rPr>
                <w:rFonts w:ascii="Times New Roman" w:hAnsi="Times New Roman" w:cs="Times New Roman"/>
              </w:rPr>
              <w:t xml:space="preserve"> М., муз. </w:t>
            </w:r>
            <w:proofErr w:type="spellStart"/>
            <w:r w:rsidRPr="009B6EAB">
              <w:rPr>
                <w:rFonts w:ascii="Times New Roman" w:hAnsi="Times New Roman" w:cs="Times New Roman"/>
              </w:rPr>
              <w:t>Шаинского</w:t>
            </w:r>
            <w:proofErr w:type="spellEnd"/>
            <w:r w:rsidRPr="009B6EAB">
              <w:rPr>
                <w:rFonts w:ascii="Times New Roman" w:hAnsi="Times New Roman" w:cs="Times New Roman"/>
              </w:rPr>
              <w:t xml:space="preserve"> В.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продолжать знакомить детей с различными музыкальными произведениями, развивать умение активного включения в беседу.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1.Труд:</w:t>
            </w:r>
            <w:r w:rsidRPr="009B6EAB">
              <w:rPr>
                <w:rFonts w:ascii="Times New Roman" w:hAnsi="Times New Roman" w:cs="Times New Roman"/>
              </w:rPr>
              <w:t xml:space="preserve"> помощь в одевании на прогулку детей младшей группы.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поощрять желание сделать доброе дело, оказать помощь другим людям, воспитывать вежливое отношение к взрослым и детям.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2.Наблюдение:</w:t>
            </w:r>
            <w:r w:rsidRPr="009B6EAB">
              <w:rPr>
                <w:rFonts w:ascii="Times New Roman" w:hAnsi="Times New Roman" w:cs="Times New Roman"/>
              </w:rPr>
              <w:t xml:space="preserve"> за дружескими отношениями детей старшей группы.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продолжать формировать представления о дружеских отношений, дать понятие «толерантность».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6EAB">
              <w:rPr>
                <w:rFonts w:ascii="Times New Roman" w:hAnsi="Times New Roman" w:cs="Times New Roman"/>
                <w:i/>
              </w:rPr>
              <w:t>2.Подвижная игра:</w:t>
            </w:r>
            <w:r w:rsidRPr="009B6EAB">
              <w:rPr>
                <w:rFonts w:ascii="Times New Roman" w:hAnsi="Times New Roman" w:cs="Times New Roman"/>
              </w:rPr>
              <w:t xml:space="preserve"> «Не сердись, улыбнись».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развивать представления о различных видах мимики, учить определять их характер.</w:t>
            </w:r>
          </w:p>
        </w:tc>
        <w:tc>
          <w:tcPr>
            <w:tcW w:w="5902" w:type="dxa"/>
            <w:gridSpan w:val="3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>Лепка:</w:t>
            </w:r>
            <w:r w:rsidRPr="009B6EAB">
              <w:rPr>
                <w:rFonts w:ascii="Times New Roman" w:hAnsi="Times New Roman" w:cs="Times New Roman"/>
              </w:rPr>
              <w:t xml:space="preserve"> «Слепи другу подарок».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подарке.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Труд:</w:t>
            </w:r>
            <w:r w:rsidRPr="009B6EAB">
              <w:rPr>
                <w:rFonts w:ascii="Times New Roman" w:hAnsi="Times New Roman" w:cs="Times New Roman"/>
              </w:rPr>
              <w:t xml:space="preserve"> «Уберем все вместе».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побуждать желание привести рабочее место в порядок, помочь педагогу, сверстникам, воспитывать уважение к</w:t>
            </w:r>
            <w:r w:rsidR="00E7663D">
              <w:rPr>
                <w:rFonts w:ascii="Times New Roman" w:hAnsi="Times New Roman" w:cs="Times New Roman"/>
              </w:rPr>
              <w:t xml:space="preserve"> </w:t>
            </w:r>
            <w:r w:rsidRPr="009B6EAB">
              <w:rPr>
                <w:rFonts w:ascii="Times New Roman" w:hAnsi="Times New Roman" w:cs="Times New Roman"/>
              </w:rPr>
              <w:t>друг другу.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3.</w:t>
            </w:r>
            <w:r w:rsidRPr="009B6EAB">
              <w:rPr>
                <w:rFonts w:ascii="Times New Roman" w:hAnsi="Times New Roman" w:cs="Times New Roman"/>
                <w:i/>
              </w:rPr>
              <w:t xml:space="preserve"> Чтение художественной литературы</w:t>
            </w:r>
            <w:r w:rsidRPr="009B6EAB">
              <w:rPr>
                <w:rFonts w:ascii="Times New Roman" w:hAnsi="Times New Roman" w:cs="Times New Roman"/>
              </w:rPr>
              <w:t>: сказка «Два жадных медвежонка»,(Венгерская народная).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познакомить с Венгерской народной сказкой, закрепить умение рассматривать сюжетную картину и рассказывать о том, что на ней изображено.</w:t>
            </w:r>
          </w:p>
        </w:tc>
      </w:tr>
      <w:tr w:rsidR="00B66436" w:rsidRPr="009B6EAB" w:rsidTr="000B0599">
        <w:trPr>
          <w:cantSplit/>
          <w:trHeight w:val="1134"/>
        </w:trPr>
        <w:tc>
          <w:tcPr>
            <w:tcW w:w="475" w:type="dxa"/>
            <w:textDirection w:val="btLr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4.8</w:t>
            </w:r>
          </w:p>
        </w:tc>
        <w:tc>
          <w:tcPr>
            <w:tcW w:w="4692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 xml:space="preserve">1. </w:t>
            </w:r>
            <w:r w:rsidRPr="009B6EAB">
              <w:rPr>
                <w:rFonts w:ascii="Times New Roman" w:hAnsi="Times New Roman" w:cs="Times New Roman"/>
                <w:i/>
              </w:rPr>
              <w:t>Дидактическая игра:</w:t>
            </w:r>
            <w:r w:rsidRPr="009B6EAB">
              <w:rPr>
                <w:rFonts w:ascii="Times New Roman" w:hAnsi="Times New Roman" w:cs="Times New Roman"/>
              </w:rPr>
              <w:t xml:space="preserve"> «Скажи наоборот».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вызвать желание у детей, как можно больше слов- антонимов, связанных с положительными и отрицательными качествами человека.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2.Труд:</w:t>
            </w:r>
            <w:r w:rsidRPr="009B6EAB">
              <w:rPr>
                <w:rFonts w:ascii="Times New Roman" w:hAnsi="Times New Roman" w:cs="Times New Roman"/>
              </w:rPr>
              <w:t xml:space="preserve"> «Помогу убрать игрушки».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продолжать воспитывать желание трудиться, побуждать сделать доброе дело.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>Труд:</w:t>
            </w:r>
            <w:r w:rsidRPr="009B6EAB">
              <w:rPr>
                <w:rFonts w:ascii="Times New Roman" w:hAnsi="Times New Roman" w:cs="Times New Roman"/>
              </w:rPr>
              <w:t xml:space="preserve"> сбор камней на прогулочном участке детей младшей группы.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 :</w:t>
            </w:r>
            <w:r w:rsidRPr="009B6EAB">
              <w:rPr>
                <w:rFonts w:ascii="Times New Roman" w:hAnsi="Times New Roman" w:cs="Times New Roman"/>
              </w:rPr>
              <w:t xml:space="preserve"> продолжать формировать положительное отношение к труду, вызвать желание помочь детям младшей группы.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2.</w:t>
            </w:r>
            <w:r w:rsidRPr="009B6EAB">
              <w:rPr>
                <w:rFonts w:ascii="Times New Roman" w:hAnsi="Times New Roman" w:cs="Times New Roman"/>
                <w:i/>
              </w:rPr>
              <w:t>Подвижная игра:</w:t>
            </w:r>
            <w:r w:rsidRPr="009B6EAB">
              <w:rPr>
                <w:rFonts w:ascii="Times New Roman" w:hAnsi="Times New Roman" w:cs="Times New Roman"/>
              </w:rPr>
              <w:t xml:space="preserve"> «Найди своего друга».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продолжать учить двигаться по сигналу, не наталкиваться на другого, воспитывать положительное отношения к дружбе.</w:t>
            </w:r>
          </w:p>
        </w:tc>
        <w:tc>
          <w:tcPr>
            <w:tcW w:w="5902" w:type="dxa"/>
            <w:gridSpan w:val="3"/>
          </w:tcPr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</w:rPr>
              <w:t>1.</w:t>
            </w:r>
            <w:r w:rsidRPr="009B6EAB">
              <w:rPr>
                <w:rFonts w:ascii="Times New Roman" w:hAnsi="Times New Roman" w:cs="Times New Roman"/>
                <w:i/>
              </w:rPr>
              <w:t>Рисование:</w:t>
            </w:r>
            <w:r w:rsidRPr="009B6EAB">
              <w:rPr>
                <w:rFonts w:ascii="Times New Roman" w:hAnsi="Times New Roman" w:cs="Times New Roman"/>
              </w:rPr>
              <w:t xml:space="preserve"> «Как выглядит доброта?»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9B6EAB">
              <w:rPr>
                <w:rFonts w:ascii="Times New Roman" w:hAnsi="Times New Roman" w:cs="Times New Roman"/>
              </w:rPr>
              <w:t>формировать умение отбирать из личного опыта интересное содержание для рисунка, воплощать задуманное.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2.Труд:</w:t>
            </w:r>
            <w:r w:rsidRPr="009B6EAB">
              <w:rPr>
                <w:rFonts w:ascii="Times New Roman" w:hAnsi="Times New Roman" w:cs="Times New Roman"/>
              </w:rPr>
              <w:t xml:space="preserve"> помощь в сервировке стола младшему воспитателю.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  <w:r w:rsidRPr="009B6EAB">
              <w:rPr>
                <w:rFonts w:ascii="Times New Roman" w:hAnsi="Times New Roman" w:cs="Times New Roman"/>
                <w:i/>
              </w:rPr>
              <w:t>Цель:</w:t>
            </w:r>
            <w:r w:rsidRPr="009B6EAB">
              <w:rPr>
                <w:rFonts w:ascii="Times New Roman" w:hAnsi="Times New Roman" w:cs="Times New Roman"/>
              </w:rPr>
              <w:t xml:space="preserve"> стимулировать желание помочь, воспитывать аккуратность при расположении сервировки.</w:t>
            </w:r>
          </w:p>
          <w:p w:rsidR="00B66436" w:rsidRPr="009B6EAB" w:rsidRDefault="00B66436" w:rsidP="00B664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6436" w:rsidRPr="00F023FE" w:rsidTr="000B0599">
        <w:trPr>
          <w:cantSplit/>
          <w:trHeight w:val="1134"/>
        </w:trPr>
        <w:tc>
          <w:tcPr>
            <w:tcW w:w="475" w:type="dxa"/>
            <w:textDirection w:val="btLr"/>
          </w:tcPr>
          <w:p w:rsidR="00B66436" w:rsidRPr="00F023FE" w:rsidRDefault="00B66436" w:rsidP="00B6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</w:p>
        </w:tc>
        <w:tc>
          <w:tcPr>
            <w:tcW w:w="4692" w:type="dxa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Беседа: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комплимент?».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понятием «комплимент», предложить каждому из детей сделать другу комплимент.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Хороводная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«Я тебе желаю».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диалоговую речь, учить проявлять интерес к сверстнику, вызвать желание сказать приятные слова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Конструирование: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«Вертушки».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познакомить детей с «Вертушкой», предложить создать данную игрушку для детей младшей группы. Стимулировать желание помочь, сделать человеку приятное.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Труд: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помощь в переодевании детей младшей группы после прогулки.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желание сделать доброе дело, оказать помощь другим людям, воспитывать вежливое отношение к взрослым и детям.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«Вежливое слово».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двигаться по сигналу, активизировать речь.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Акция: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«Полечите книжку».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учить бережно относится к книгам, объяснить необходимость аккуратного использования. Предложить оказать помощь детям младшей группы в подклеивании книг. Совместно с детьми выполнить.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Труд: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поливка цветов.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оказать помощь работникам детского сада в поливке комнатных растений. Воспитывать желание оказать помощь, получить удовольствие от полученного результата.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родителями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: ремонт игрушек для детей младшей группы.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стимулировать взрослых оказать посильную помощь детям младшего возраста, получить удовольствие от полученного результата.</w:t>
            </w:r>
          </w:p>
        </w:tc>
      </w:tr>
      <w:tr w:rsidR="00B66436" w:rsidRPr="00F023FE" w:rsidTr="000B0599">
        <w:trPr>
          <w:cantSplit/>
          <w:trHeight w:val="1134"/>
        </w:trPr>
        <w:tc>
          <w:tcPr>
            <w:tcW w:w="475" w:type="dxa"/>
            <w:textDirection w:val="btLr"/>
          </w:tcPr>
          <w:p w:rsidR="00B66436" w:rsidRPr="00F023FE" w:rsidRDefault="00B66436" w:rsidP="00B6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</w:p>
        </w:tc>
        <w:tc>
          <w:tcPr>
            <w:tcW w:w="4692" w:type="dxa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Беседа: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«Как общаются настоящие друзья?». 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выяснить мнения детей по данному вопросу, развивать диалогическую речь, воспитывать умение уступать друг другу.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Просмотр мультфильма: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Лунтик</w:t>
            </w:r>
            <w:proofErr w:type="spellEnd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интерес к положительным героям произведения, принимать активное участие в обсуждении.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3.Словесная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«Вежливые слова».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активизировать пассивный словарный запас, воспитывать умение соблюдать очередность в игре.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Труд: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подметание веранды детей младшей группы.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положительное отношение к труду, вызвать желание помочь детям младшей группы.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2.Сюжетно-ролевая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«Летнее кафе».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поощрять интерес к данной деятельности, побудить героев игры общаться между собой вежливо, проявлять толерантность, уважение друг к другу. Учить самостоятельно распределять роли, придерживаться их.</w:t>
            </w:r>
          </w:p>
        </w:tc>
        <w:tc>
          <w:tcPr>
            <w:tcW w:w="5762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Словестная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«Комплименты».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активизации пассивного словаря, связной речи.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2.Труд: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помощь в сервировке стола младшему воспитателю детей младшей группы.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стимулировать желание помочь, воспитывать аккуратность при расположении сервировки.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Прослушивание песни: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доброта?», гр. «</w:t>
            </w:r>
            <w:proofErr w:type="spellStart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Барбарики</w:t>
            </w:r>
            <w:proofErr w:type="spellEnd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различными музыкальными произведениями, развивать умение активного включения в беседу.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36" w:rsidRPr="00F023FE" w:rsidTr="000B0599">
        <w:trPr>
          <w:cantSplit/>
          <w:trHeight w:val="2816"/>
        </w:trPr>
        <w:tc>
          <w:tcPr>
            <w:tcW w:w="475" w:type="dxa"/>
            <w:textDirection w:val="btLr"/>
          </w:tcPr>
          <w:p w:rsidR="00B66436" w:rsidRPr="00F023FE" w:rsidRDefault="00B66436" w:rsidP="00B6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9.8</w:t>
            </w:r>
          </w:p>
        </w:tc>
        <w:tc>
          <w:tcPr>
            <w:tcW w:w="4692" w:type="dxa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Чтение художественной литературы: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«Вовка- добрая душа», А. </w:t>
            </w:r>
            <w:proofErr w:type="spellStart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данным произведением, помочь оценить поступки героев, драматизировать отрывок из произведения.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Словестная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«Расскажи о лучшем друге».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активизации пассивного словаря, связной речи.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Труд: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помощь в уборке прогулочного инвентаря детей младшей группы.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положительное отношение к труду, вызвать желание помочь детям младшей группы.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2.Подвижная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«Гуси-лебеди» (с детьми младшей группы).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вызвать желание пообщаться с детьми младшего возраста, поиграть.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62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1.Строительная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«Строим добрый город».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развивать умение преобразовывать постройки по разным параметрам, поставленную цель выполнить, работать сообща, совершенствовать конструкторские навыки.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2.Прослушивание песни: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«От улыбки», сл. </w:t>
            </w:r>
            <w:proofErr w:type="spellStart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М., муз. </w:t>
            </w:r>
            <w:proofErr w:type="spellStart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различными музыкальными произведениями, развивать умение активного включения в беседу.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36" w:rsidRPr="009B6EAB" w:rsidTr="000B0599">
        <w:trPr>
          <w:cantSplit/>
          <w:trHeight w:val="344"/>
        </w:trPr>
        <w:tc>
          <w:tcPr>
            <w:tcW w:w="15452" w:type="dxa"/>
            <w:gridSpan w:val="6"/>
            <w:shd w:val="clear" w:color="auto" w:fill="00B0F0"/>
          </w:tcPr>
          <w:p w:rsidR="00B66436" w:rsidRPr="009B6EAB" w:rsidRDefault="00B66436" w:rsidP="00B6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EAB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Заключительный этап</w:t>
            </w:r>
          </w:p>
        </w:tc>
      </w:tr>
      <w:tr w:rsidR="00B66436" w:rsidRPr="00F023FE" w:rsidTr="000B0599">
        <w:trPr>
          <w:cantSplit/>
          <w:trHeight w:val="1134"/>
        </w:trPr>
        <w:tc>
          <w:tcPr>
            <w:tcW w:w="475" w:type="dxa"/>
            <w:textDirection w:val="btLr"/>
          </w:tcPr>
          <w:p w:rsidR="00B66436" w:rsidRPr="00F023FE" w:rsidRDefault="00B66436" w:rsidP="00B6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10.8</w:t>
            </w:r>
          </w:p>
        </w:tc>
        <w:tc>
          <w:tcPr>
            <w:tcW w:w="4692" w:type="dxa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Настольный театр: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«Сочиняем добрую сказку».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развивать диалоговую речь, поощрять проявление инициативы, воспитывать уважение к друг другу.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Прослушивание песни: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«Какой чудесный день», м/ф «Песенка мышонка».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представления о различного рода положительных песен, активного включения в беседу.</w:t>
            </w:r>
          </w:p>
        </w:tc>
        <w:tc>
          <w:tcPr>
            <w:tcW w:w="4523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Труд: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уборка прогулочного инвентаря.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закрепить</w:t>
            </w:r>
            <w:proofErr w:type="spellEnd"/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навыки работать коллективно, взаимодействовать друг с другом.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«Краски».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двигаться по сигналу, оказывать помощь друг другу в ходе игры.</w:t>
            </w:r>
          </w:p>
        </w:tc>
        <w:tc>
          <w:tcPr>
            <w:tcW w:w="5762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Аппликация: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«Море».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итоговый продукт проекта, закрепить умение работать в коллективе, проявлять толерантность, уважение к сверстникам.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Беседа: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доброта?»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представления о понятии «доброта», определить результативность данного проекта.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Совместный подбор фотографий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для фотовыставки «Море добра».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осуществить, совместно с детьми, подбор фотографий для фотовыставки.</w:t>
            </w:r>
          </w:p>
        </w:tc>
      </w:tr>
      <w:tr w:rsidR="00B66436" w:rsidRPr="00F023FE" w:rsidTr="000B0599">
        <w:trPr>
          <w:cantSplit/>
          <w:trHeight w:val="2352"/>
        </w:trPr>
        <w:tc>
          <w:tcPr>
            <w:tcW w:w="475" w:type="dxa"/>
            <w:textDirection w:val="btLr"/>
          </w:tcPr>
          <w:p w:rsidR="00B66436" w:rsidRPr="00F023FE" w:rsidRDefault="00B66436" w:rsidP="00B6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11.8</w:t>
            </w:r>
          </w:p>
        </w:tc>
        <w:tc>
          <w:tcPr>
            <w:tcW w:w="4692" w:type="dxa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Литературная викторина: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«Сказки»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представления детей о положительных и отрицательных героях сказок, воспитывать толерантность, уважение друг к другу.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2.Чтение художественной литературы: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 краски», Е. А. Пермяк.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Цель: закрепить полученные представления о понятии «доброта», «толерантность», «вежливые слова», «комплимент».</w:t>
            </w:r>
          </w:p>
        </w:tc>
        <w:tc>
          <w:tcPr>
            <w:tcW w:w="4523" w:type="dxa"/>
            <w:gridSpan w:val="2"/>
          </w:tcPr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1.Труд: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сбор камней на прогулочном участке детей младшей группы.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 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навыки в оказании посильной помощи, воспитывать положительное отношение к труду.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«Угадай, где спрятано».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закреплять выдержку у детей, наблюдательность, четность.</w:t>
            </w:r>
          </w:p>
        </w:tc>
        <w:tc>
          <w:tcPr>
            <w:tcW w:w="5762" w:type="dxa"/>
            <w:gridSpan w:val="2"/>
          </w:tcPr>
          <w:p w:rsidR="00B66436" w:rsidRPr="00F023FE" w:rsidRDefault="00DE710E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66436"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.Оформление фотовыставки</w:t>
            </w:r>
            <w:r w:rsidR="00B66436"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«Море добра».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закрепить все полученные знания, умения, навыки, побуждать делать «добрые дела», получать удовольствие от полученного результата.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.Работа с родителями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>: папка-передвижка «Взрослым о детях».</w:t>
            </w:r>
          </w:p>
          <w:p w:rsidR="00B66436" w:rsidRPr="00F023FE" w:rsidRDefault="00B66436" w:rsidP="00B6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E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F023FE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представления взрослых о нравственном воспитании детей среднего возраста.</w:t>
            </w:r>
          </w:p>
        </w:tc>
      </w:tr>
    </w:tbl>
    <w:p w:rsidR="00B66436" w:rsidRPr="009B6EAB" w:rsidRDefault="00B66436" w:rsidP="00B66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436" w:rsidRPr="00B66436" w:rsidRDefault="00B66436">
      <w:pPr>
        <w:rPr>
          <w:rFonts w:ascii="Times New Roman" w:hAnsi="Times New Roman" w:cs="Times New Roman"/>
          <w:b/>
          <w:sz w:val="24"/>
          <w:szCs w:val="24"/>
        </w:rPr>
      </w:pPr>
    </w:p>
    <w:p w:rsidR="000B0599" w:rsidRDefault="000B0599">
      <w:pPr>
        <w:rPr>
          <w:rFonts w:ascii="Times New Roman" w:hAnsi="Times New Roman" w:cs="Times New Roman"/>
          <w:sz w:val="24"/>
          <w:szCs w:val="24"/>
        </w:rPr>
      </w:pPr>
    </w:p>
    <w:p w:rsidR="000B0599" w:rsidRDefault="000B0599">
      <w:pPr>
        <w:rPr>
          <w:rFonts w:ascii="Times New Roman" w:hAnsi="Times New Roman" w:cs="Times New Roman"/>
          <w:sz w:val="24"/>
          <w:szCs w:val="24"/>
        </w:rPr>
      </w:pPr>
    </w:p>
    <w:p w:rsidR="000B0599" w:rsidRDefault="000B0599">
      <w:pPr>
        <w:rPr>
          <w:rFonts w:ascii="Times New Roman" w:hAnsi="Times New Roman" w:cs="Times New Roman"/>
          <w:sz w:val="24"/>
          <w:szCs w:val="24"/>
        </w:rPr>
      </w:pPr>
    </w:p>
    <w:p w:rsidR="000B0599" w:rsidRDefault="000B0599">
      <w:pPr>
        <w:rPr>
          <w:rFonts w:ascii="Times New Roman" w:hAnsi="Times New Roman" w:cs="Times New Roman"/>
          <w:sz w:val="24"/>
          <w:szCs w:val="24"/>
        </w:rPr>
      </w:pPr>
    </w:p>
    <w:p w:rsidR="00FB72F0" w:rsidRDefault="00FB72F0">
      <w:pPr>
        <w:rPr>
          <w:rFonts w:ascii="Times New Roman" w:hAnsi="Times New Roman" w:cs="Times New Roman"/>
          <w:sz w:val="24"/>
          <w:szCs w:val="24"/>
        </w:rPr>
      </w:pPr>
    </w:p>
    <w:p w:rsidR="00E20E28" w:rsidRDefault="00E20E28">
      <w:pPr>
        <w:rPr>
          <w:rFonts w:ascii="Times New Roman" w:hAnsi="Times New Roman" w:cs="Times New Roman"/>
          <w:sz w:val="24"/>
          <w:szCs w:val="24"/>
        </w:rPr>
        <w:sectPr w:rsidR="00E20E28" w:rsidSect="008F3E71">
          <w:type w:val="continuous"/>
          <w:pgSz w:w="16838" w:h="11906" w:orient="landscape"/>
          <w:pgMar w:top="1701" w:right="1134" w:bottom="851" w:left="1134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E20E28" w:rsidRDefault="00E20E28" w:rsidP="00E20E28">
      <w:pPr>
        <w:jc w:val="right"/>
        <w:rPr>
          <w:rFonts w:ascii="Times New Roman" w:hAnsi="Times New Roman" w:cs="Times New Roman"/>
          <w:sz w:val="24"/>
          <w:szCs w:val="24"/>
        </w:rPr>
        <w:sectPr w:rsidR="00E20E28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FA0821" w:rsidRPr="00FA0821" w:rsidRDefault="00FA0821" w:rsidP="00E20E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821" w:rsidRDefault="00FA0821" w:rsidP="00FA08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Беседа: "Что такое доброта?"</w:t>
      </w:r>
    </w:p>
    <w:p w:rsidR="00FA0821" w:rsidRPr="00FA0821" w:rsidRDefault="00FA0821" w:rsidP="00FA08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Цель:</w:t>
      </w:r>
      <w:r w:rsidRPr="00FA0821"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«доброта», воспитывать нравственные качества.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Стихотворение: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Не жадничаю никогда,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Жалею я других.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Ошибки всем прощу всегда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Забуду я о них.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 улыбкой я всегда дружу,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Всегда гостям я рад.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Я дружбой верной дорожу.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Люблю я всех ребят.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О каком человеке рассказано в стихотворении? Противоположный человек доброму человеку? Как ведут себя добрые люди? Какие слова говорят добрые люди? Какое настроение у добрых людей?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 жизни каждый из нас надеется на встречу с добрым человеком. В самом деле, едва человек родился, он попадает в добрые материнские руки. Недаром в народе говорится «При солнышке тепло, при матери добро», «Нету лучше дружка, чем родная матушка». К какому празднику мы с вами учим стихи, песни, готовим подарки? Давайте послушаем мы эти стихи. (дети читают стихи)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Сколько ласковых и нежных слов вы сказали! Папа, самый близкий и родной человек. Когда папа дома, с ним многому можно научиться, не только умениям и навыкам, но и выдержке, спокойствию, доброжелательным отношениям к людям. «Отец сына худому не научит» - говорится в пословице.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К людям старшего возраста нужно относится с уважением, бережно. Кто они такие, люди старшего возраста? Они прожили долгую жизнь, много знают и умеют.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Послушайте стихотворение «Если бабушка болеет»: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Если бабушка болеет, я на цыпочках хожу.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Сяду у ее постели и тихонько посижу.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Я поправлю ей подушку, подбодрю и добрым словом,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Прошепчу я ей на ушко, скоро будешь ты здорова.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Только слушайте врачей, вовремя лекарство пей.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как вы заботитесь о своих бабушках и дедушках?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Осенью, весною, летом и зимою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Мы во двор выходим дружною семьею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Встанем в круг и по порядку,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Каждый делает зарядку.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Мама руки поднимает,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Папа бодро приседает,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Повороты вправо-влево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Делает мой братик Сева.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я сам бегу трусцой и качаю головой.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Все вы, конечно знаете, что о младших сестрах и братьях, нужно заботиться, помогать папе и маме их растить. У кого есть младшие братья или сестры? А в детском саду у нас есть малыши? Сколько им лет? Как вы о них заботитесь? Доброта бывает не </w:t>
      </w:r>
      <w:r w:rsidRPr="00FA0821">
        <w:rPr>
          <w:rFonts w:ascii="Times New Roman" w:hAnsi="Times New Roman" w:cs="Times New Roman"/>
          <w:sz w:val="24"/>
          <w:szCs w:val="24"/>
        </w:rPr>
        <w:lastRenderedPageBreak/>
        <w:t>только по отношению к людям. Как объяснить выражение: по доброму относимся к животным, растениям, игрушкам?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Есть много пословиц и поговорок о добре. Вот несколько: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1. Добро не горит и не тонет.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2. Доброе дело два века живет.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3.Доброе слово лучше мягкого порога.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что вы можете сказать о себе? Какие вы?</w:t>
      </w:r>
    </w:p>
    <w:p w:rsidR="00FA0821" w:rsidRPr="00FA0821" w:rsidRDefault="00FA0821" w:rsidP="00FA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Я думаю, что доброта заложена в человеке с рождения. Ведь говорят, что «Доброта есть жизнь» Сейчас мы с вами порешаем ситуации. О каком важном качестве человека мы сегодня с вами говорили? Есть ли у добрых людей друзья? Много или мало? А кто ваш друг? Сегодня мы начнем рисовать портрет друга.</w:t>
      </w:r>
    </w:p>
    <w:p w:rsidR="00FA0821" w:rsidRPr="008F3E71" w:rsidRDefault="00FA0821" w:rsidP="008F3E71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br w:type="page"/>
      </w:r>
      <w:r w:rsidRPr="00FA0821">
        <w:rPr>
          <w:rStyle w:val="a6"/>
        </w:rPr>
        <w:lastRenderedPageBreak/>
        <w:t>Беседа: "Как стать добрым человеком?"</w:t>
      </w:r>
    </w:p>
    <w:p w:rsidR="00FA0821" w:rsidRPr="00FA0821" w:rsidRDefault="00FA0821" w:rsidP="008F3E71">
      <w:pPr>
        <w:pStyle w:val="a5"/>
        <w:spacing w:before="0" w:beforeAutospacing="0" w:after="0" w:afterAutospacing="0"/>
        <w:ind w:firstLine="709"/>
        <w:jc w:val="center"/>
        <w:rPr>
          <w:rStyle w:val="a6"/>
          <w:i w:val="0"/>
        </w:rPr>
      </w:pP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rStyle w:val="a6"/>
          <w:i w:val="0"/>
          <w:iCs w:val="0"/>
        </w:rPr>
      </w:pPr>
      <w:r w:rsidRPr="00FA0821">
        <w:rPr>
          <w:i/>
        </w:rPr>
        <w:t>Цель:</w:t>
      </w:r>
      <w:r w:rsidRPr="00FA0821">
        <w:t xml:space="preserve"> принимать активное участие в беседе, опираясь на имеющийся опыт. 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i/>
          <w:iCs/>
        </w:rPr>
      </w:pPr>
      <w:r w:rsidRPr="00FA0821">
        <w:rPr>
          <w:rStyle w:val="a6"/>
        </w:rPr>
        <w:t>Дети вместе с воспитателем заходят и становятся в круг.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-Здравствуйте, друзья! Я очень рада видеть ваши добрые лица, лучистые глазки! Давайте подарим частичку своего хорошего настроения друг другу. Улыбнитесь! Давайте поиграем с вами в очень интересную игру. Тот, кому я брошу мяч, должен сказать своё ласковое имя, которым его называют дома.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 xml:space="preserve">-Какое ласковое имя, доброе, сердечное, красивое, замечательное, прекрасное, восхитительное, радостное, светлое, мягкое, тёплое, солнечное, музыкальное, хрустальное, звонкое. 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 xml:space="preserve">- Мне было приятно слышать ваши ласковые имена. Люди называют ласковыми именами очень добрых людей. 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-Доброта – вещь удивительная. Она сближает людей, избавляет нас от одиночества и непроизвольных обид.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FA0821">
        <w:rPr>
          <w:i/>
        </w:rPr>
        <w:t>Тема нашей встречи: «Доброта»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—Присаживайтесь, пожалуйста, удобнее на ковёр. Как вы думаете, что такое доброта? (</w:t>
      </w:r>
      <w:r w:rsidRPr="00FA0821">
        <w:rPr>
          <w:rStyle w:val="a6"/>
        </w:rPr>
        <w:t>Ответы детей).</w:t>
      </w:r>
      <w:r w:rsidRPr="00FA0821">
        <w:t xml:space="preserve"> В толковом словаре написано: «Доброта – отзывчивость, душевное расположение к людям, стремление делать добро другим». «Добро» — всё положительное, хорошее, полезное.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- Какого человека мы можем назвать добрым?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-Что надо делать человеку, чтобы стать добрым?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-Как добрый человек может и должен разговаривать с окружающими?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rPr>
          <w:rStyle w:val="a6"/>
        </w:rPr>
        <w:t>- Кому нужна доброта? (Ответы).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rPr>
          <w:rStyle w:val="a6"/>
        </w:rPr>
        <w:t>-</w:t>
      </w:r>
      <w:r w:rsidRPr="00FA0821">
        <w:t xml:space="preserve">Посмотрите на картинки. Назовите, кому или чему, по вашему мнению, нужна доброта и объясните, почему вы так думаете? Давайте послушаем Сашеньку. Что добавит </w:t>
      </w:r>
      <w:proofErr w:type="spellStart"/>
      <w:r w:rsidRPr="00FA0821">
        <w:t>Софочка</w:t>
      </w:r>
      <w:proofErr w:type="spellEnd"/>
      <w:r w:rsidRPr="00FA0821">
        <w:t>? Что можешь назвать ты, Ванечка? Очень интересно послушать, что назовёт Олечка. Настенька, что ты хочешь сказать?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FA0821">
        <w:rPr>
          <w:rStyle w:val="a7"/>
          <w:b w:val="0"/>
          <w:i/>
        </w:rPr>
        <w:t>Вывод</w:t>
      </w:r>
      <w:r w:rsidRPr="00FA0821">
        <w:rPr>
          <w:b/>
          <w:i/>
        </w:rPr>
        <w:t>:</w:t>
      </w:r>
      <w:r w:rsidRPr="00FA0821">
        <w:rPr>
          <w:rStyle w:val="a7"/>
          <w:b w:val="0"/>
        </w:rPr>
        <w:t>слушая ваши ответы, можно сказать, что доброта нужна не только всему живому, но и всем предметам.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 xml:space="preserve">— У меня на столе лежат предметы. Кто хочет выбрать любой предмет </w:t>
      </w:r>
      <w:r w:rsidRPr="00FA0821">
        <w:rPr>
          <w:rStyle w:val="a6"/>
        </w:rPr>
        <w:t>(палка</w:t>
      </w:r>
      <w:r w:rsidRPr="00FA0821">
        <w:t xml:space="preserve">, </w:t>
      </w:r>
      <w:r w:rsidRPr="00FA0821">
        <w:rPr>
          <w:rStyle w:val="a6"/>
        </w:rPr>
        <w:t>верёвка, книга, камень, др</w:t>
      </w:r>
      <w:r w:rsidRPr="00FA0821">
        <w:t>.), совершить с ними те действия, о которых можно сказать, что они приносят людям добро, рассказать об этих действиях.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rPr>
          <w:rStyle w:val="a7"/>
          <w:b w:val="0"/>
          <w:i/>
        </w:rPr>
        <w:t>Вызов:</w:t>
      </w:r>
      <w:r w:rsidRPr="00FA0821">
        <w:rPr>
          <w:rStyle w:val="a7"/>
          <w:b w:val="0"/>
        </w:rPr>
        <w:t xml:space="preserve"> я уверена, что как добрые люди, со всеми предметами вы совершаете только добрые действия</w:t>
      </w:r>
      <w:r w:rsidRPr="00FA0821">
        <w:rPr>
          <w:rStyle w:val="a7"/>
        </w:rPr>
        <w:t>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 xml:space="preserve">- А в музыке есть доброта? Послушайте музыкальный отрывок. Какая музыка? Что под неё можно делать? Так что же мы сидим? Давайте потанцуем. Я принесла с собой </w:t>
      </w:r>
      <w:r w:rsidRPr="00FA0821">
        <w:rPr>
          <w:rStyle w:val="a7"/>
        </w:rPr>
        <w:t>семечко</w:t>
      </w:r>
      <w:r w:rsidRPr="00FA0821">
        <w:t>. Как вы думаете, чьё это семечко? Представьте, что вы семечки от яблока. Покажите, что с вами станет, если семечко посадить в землю. Так что же станет с семечком через пять лет, если его посадить в землю? (Ответы детей).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rPr>
          <w:rStyle w:val="a6"/>
        </w:rPr>
        <w:t>Показ картинки «яблоня»»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rPr>
          <w:rStyle w:val="a6"/>
        </w:rPr>
        <w:t>-</w:t>
      </w:r>
      <w:r w:rsidRPr="00FA0821">
        <w:rPr>
          <w:rStyle w:val="a6"/>
          <w:i w:val="0"/>
        </w:rPr>
        <w:t>Чья доброта помогла яблоне вырасти? (Доброта солнышка, земли, воздуха, ветерка, садовника).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FA0821">
        <w:rPr>
          <w:rStyle w:val="a7"/>
          <w:b w:val="0"/>
          <w:i/>
        </w:rPr>
        <w:t>Вывод:</w:t>
      </w:r>
      <w:r w:rsidRPr="00FA0821">
        <w:rPr>
          <w:rStyle w:val="a7"/>
          <w:b w:val="0"/>
        </w:rPr>
        <w:t xml:space="preserve"> правильно, доброта солнца, земли, дождя, воздуха, людей помогла вырасти яблоне, созреть плодам.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FA0821">
        <w:rPr>
          <w:rStyle w:val="a6"/>
          <w:i w:val="0"/>
        </w:rPr>
        <w:t>- А чья доброта помогает расти вам? (Доброта родителей, бабушек и дедушек, воспитателей и учителей, друзей)</w:t>
      </w:r>
      <w:r w:rsidRPr="00FA0821">
        <w:rPr>
          <w:i/>
        </w:rPr>
        <w:t xml:space="preserve">. </w:t>
      </w:r>
      <w:r w:rsidRPr="00FA0821">
        <w:t>Сегодня такой добрый день, все улыбаются. Но я заметила, что у вас на столах лежат изображения каких – то злых персонажей. Пройдите, рассмотрите их. Что надо изменить в облике персонажа, чтобы злой персонаж стал добрым? Стал ли добрым персонаж?Что ты, Коленька, для этого сделал? Что сделал с губами? Бровями?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FA0821">
        <w:rPr>
          <w:rStyle w:val="a7"/>
          <w:b w:val="0"/>
          <w:i/>
        </w:rPr>
        <w:lastRenderedPageBreak/>
        <w:t>Вывод:</w:t>
      </w:r>
      <w:r w:rsidRPr="00FA0821">
        <w:rPr>
          <w:rStyle w:val="a7"/>
          <w:b w:val="0"/>
        </w:rPr>
        <w:t xml:space="preserve"> вы совершили очень простые действия для того, чтобы доброта взяла верх над злом.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 xml:space="preserve">- Сколько добрых людей вы встретили в своей жизни? У вас на столах лежат рисунки с изображением дерева. Превратите его в дерево доброты. На дереве должно быть столько плодов, сколько добрых людей в своей жизни вы вспомните. Сколько ты, Машенька, нарисовала плодов? Почему? А ты, </w:t>
      </w:r>
      <w:proofErr w:type="spellStart"/>
      <w:r w:rsidRPr="00FA0821">
        <w:t>Ромочка</w:t>
      </w:r>
      <w:proofErr w:type="spellEnd"/>
      <w:r w:rsidRPr="00FA0821">
        <w:t>? Замечательно, что в своей жизни вы встречаете много добрых людей. Оставьте дерево доброты на столе, пройдите, пожалуйста, на ковёр.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FA0821">
        <w:rPr>
          <w:rStyle w:val="a7"/>
          <w:b w:val="0"/>
          <w:i/>
        </w:rPr>
        <w:t>Подведение итогов: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- Я уверена, что вы всегда, в любой ситуации будете совершать добрые поступки, делать добрые дела. Помните, что без добрых дел нет доброго имени, жизнь дана на добрые дела.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FA0821">
        <w:rPr>
          <w:i/>
        </w:rPr>
        <w:t>Рефлексия: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- О чём мы с вами говорили на занятии.  Что больше всего запомнилось? Вот и подходит к концу наша беседа.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Я желаю вам добра,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Доброй ночи до утра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Всем желаю добрых снов,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Добрых дел и добрых слов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Уведет ли вас дорога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От любимого порога,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Пусть вам скажет кто-нибудь: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«В добрый час и в добрый путь!»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 xml:space="preserve">Я желаю, чтобы с вами 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Людям было веселей,</w:t>
      </w:r>
    </w:p>
    <w:p w:rsidR="00FA0821" w:rsidRPr="00FA0821" w:rsidRDefault="00FA0821" w:rsidP="00FA0821">
      <w:pPr>
        <w:pStyle w:val="a5"/>
        <w:spacing w:before="0" w:beforeAutospacing="0" w:after="0" w:afterAutospacing="0"/>
        <w:ind w:firstLine="709"/>
        <w:jc w:val="both"/>
      </w:pPr>
      <w:r w:rsidRPr="00FA0821">
        <w:t>Чтобы добрыми глазами</w:t>
      </w:r>
    </w:p>
    <w:p w:rsidR="00FB72F0" w:rsidRPr="008F3E71" w:rsidRDefault="008F3E71" w:rsidP="008F3E71">
      <w:pPr>
        <w:rPr>
          <w:rFonts w:ascii="Times New Roman" w:hAnsi="Times New Roman" w:cs="Times New Roman"/>
          <w:color w:val="000000" w:themeColor="text1"/>
        </w:rPr>
        <w:sectPr w:rsidR="00FB72F0" w:rsidRPr="008F3E7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>
        <w:t xml:space="preserve">               </w:t>
      </w:r>
      <w:r w:rsidRPr="008F3E71">
        <w:rPr>
          <w:rFonts w:ascii="Times New Roman" w:hAnsi="Times New Roman" w:cs="Times New Roman"/>
        </w:rPr>
        <w:t>Вы</w:t>
      </w:r>
      <w:r w:rsidR="00FA0821" w:rsidRPr="008F3E71">
        <w:rPr>
          <w:rFonts w:ascii="Times New Roman" w:hAnsi="Times New Roman" w:cs="Times New Roman"/>
        </w:rPr>
        <w:t>смотрели на люде</w:t>
      </w:r>
      <w:r>
        <w:rPr>
          <w:rFonts w:ascii="Times New Roman" w:hAnsi="Times New Roman" w:cs="Times New Roman"/>
        </w:rPr>
        <w:t>й</w:t>
      </w:r>
    </w:p>
    <w:p w:rsidR="00B66436" w:rsidRPr="00B66436" w:rsidRDefault="00B66436" w:rsidP="008F3E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6643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Пословицы и поговорки о доброте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доброе дело говори смело.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Сделав добро, не кайся.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Добрые слова лучше мягкого пирога.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дана на добрые дела.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братство лучше богатства.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 не без добрых людей.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Доброму и сухарь на здоровье, а злому и мясное не впрок.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добра </w:t>
      </w:r>
      <w:proofErr w:type="spellStart"/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</w:t>
      </w:r>
      <w:proofErr w:type="spellEnd"/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ищут.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Доброта без разума пуста.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тогда будет добро, когда люди похвалят.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Доброму человеку и чужая болезнь к сердцу.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Всяк добр, да не до всякого.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дело — правду говорить смело.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Доброго держись, а от худого удались.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совесть не боится клеветы.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любит добрые дела, тому и жизнь мила.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дело питает и душу и тело.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добро, да не всякому на пользу.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молчанье — чем не ответ!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Сделав добро, не хвались.</w:t>
      </w:r>
    </w:p>
    <w:p w:rsidR="00FA0821" w:rsidRPr="00FA0821" w:rsidRDefault="00FA0821" w:rsidP="00FA0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821" w:rsidRPr="00FA0821" w:rsidRDefault="00FA0821" w:rsidP="00FA0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добру — добро, а по худу — худо.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худа без добра.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вспомянется, а лихо не забудется.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 добром и платят.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собака старое добро помнит.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собака помнит, кто ее кормит.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 тому, кто добра не делает никому.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доброе дело жди похвалы смело.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Даешь другому — приобретаешь себе.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Доброго чти, а злого не жалей.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скоро забывается, а худое долго помнится.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Забудь ты мое добро, да не делай худа!</w:t>
      </w:r>
    </w:p>
    <w:p w:rsidR="008F3E71" w:rsidRDefault="008F3E7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E71" w:rsidRDefault="008F3E7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E71" w:rsidRDefault="008F3E7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821" w:rsidRPr="00FA0821" w:rsidRDefault="008F3E71" w:rsidP="008F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FA0821"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добро, а нет на толокно.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добро, да не все на пользу.</w:t>
      </w:r>
    </w:p>
    <w:p w:rsidR="00B66436" w:rsidRDefault="00B66436" w:rsidP="00B664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6436" w:rsidRDefault="00B66436" w:rsidP="00B664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6436" w:rsidRDefault="00B66436" w:rsidP="00B6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6436" w:rsidRDefault="00B66436" w:rsidP="00B6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добро, да не все хорошо.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доброхоты, а в нужде помочь нет охоты.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добры, все ровны.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 волк до овец, да пасти ему не дают.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была деревня, да слава худа.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голова сто рук кормит.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и надолба приворотная.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на худо не меняют.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не смыслишь, так худа не делай.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снедь и редька, коли нет рыбки.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соль, а переложишь — рот воротит.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 весть, коли говорят: пора есть.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жена — веселье, а худая — злое зелье.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жена да жирные щи — другого добра не ищи.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жена дом сбережет, плохая — рукавом растрясет.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кума живет и без ума.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кума прибавит ума.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метла в место метет, а худая — розно.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наседка одним глазом зерно видит, а другим глазом коршуна.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пора — пора из-за стола.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пословица ко времени молвится.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пословица не в бровь, а в глаз.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семья прибавит разума — ума.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слава бежит, а худая — летит.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слава далеко, а худая дальше.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слава до порога, а худая за порог.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Добрая слава за печкой сидит, а худая по свету бежит.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слава лучше мягкого пирога.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слава под лавкой лежит, а худая по дорожке бежит.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Добрая ссора лучше худого согласья.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делать спешить надобно.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не горит, не тонет.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не лихо — бродит тихо.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Добро не умрет, а зло пропадет.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по миру не рекой течет, а семьей живет.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помни, а зло забывай.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тогда будет добро, когда люди похвалят.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братство лучше богатства.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дело без награды не останется.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дело говорится смело.</w:t>
      </w:r>
    </w:p>
    <w:p w:rsidR="00FA0821" w:rsidRPr="00FA0821" w:rsidRDefault="00FA0821" w:rsidP="00FA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дело два века живет.</w:t>
      </w:r>
    </w:p>
    <w:p w:rsidR="00FA0821" w:rsidRPr="00FA0821" w:rsidRDefault="00FA0821" w:rsidP="00FA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FA0821" w:rsidRPr="00FA0821" w:rsidSect="008F3E71"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FA0821" w:rsidRPr="00FA0821" w:rsidRDefault="00FA0821" w:rsidP="00FA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 w:type="page"/>
      </w:r>
    </w:p>
    <w:p w:rsidR="00FA0821" w:rsidRPr="00FA0821" w:rsidRDefault="00FA0821" w:rsidP="00FA0821">
      <w:pPr>
        <w:shd w:val="clear" w:color="auto" w:fill="FFFFFF"/>
        <w:spacing w:after="83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FFFFF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0000" w:themeColor="text1"/>
        </w:rPr>
      </w:pPr>
      <w:r w:rsidRPr="00FA0821">
        <w:rPr>
          <w:rStyle w:val="c5"/>
          <w:bCs/>
          <w:i/>
          <w:color w:val="000000" w:themeColor="text1"/>
          <w:shd w:val="clear" w:color="auto" w:fill="FFFFFF"/>
        </w:rPr>
        <w:t>«</w:t>
      </w:r>
      <w:proofErr w:type="spellStart"/>
      <w:r w:rsidRPr="00FA0821">
        <w:rPr>
          <w:rStyle w:val="c5"/>
          <w:bCs/>
          <w:i/>
          <w:color w:val="000000" w:themeColor="text1"/>
          <w:shd w:val="clear" w:color="auto" w:fill="FFFFFF"/>
        </w:rPr>
        <w:t>Мирилки</w:t>
      </w:r>
      <w:proofErr w:type="spellEnd"/>
      <w:r w:rsidRPr="00FA0821">
        <w:rPr>
          <w:rStyle w:val="c5"/>
          <w:bCs/>
          <w:i/>
          <w:color w:val="000000" w:themeColor="text1"/>
          <w:shd w:val="clear" w:color="auto" w:fill="FFFFFF"/>
        </w:rPr>
        <w:t>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  <w:sectPr w:rsidR="00FA0821" w:rsidRPr="00FA0821" w:rsidSect="008F3E71">
          <w:type w:val="continuous"/>
          <w:pgSz w:w="11906" w:h="16838"/>
          <w:pgMar w:top="0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«Тёплый лучик»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Солнце выйдет из-за тучек,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Нас согреет тёплый лучик.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А ругаться нам нельзя,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Потому что мы друзья.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«Пальчик за пальчик»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Пальчик за пальчик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Крепко возьмем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Раньше дрались,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А теперь ни по чем.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«Не дерись, не дерись»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Не дерись, не дерись,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Ну-ка быстро помирись!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«Мирись, мирись»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Мирись, мирись,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Больше не дерись.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 xml:space="preserve">Если будешь драться,                   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Я буду кусаться.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А кусаться – ни при чем,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Будем драться кирпичом.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Нам кирпич не нужен,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Давай с тобой подружим!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«Я мирюсь»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Я мирюсь, мирюсь, мирюсь.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И я больше не дерусь.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Ну, а если подерусь,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В грязной луже окажусь.</w:t>
      </w:r>
    </w:p>
    <w:p w:rsid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«Хватит нам уже сердиться»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Хватит нам уже сердиться,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Веселятся все вокруг!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Поскорей давай мириться: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-Ты мне друг!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-И ты мне друг!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Мы обиды все забудем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И дружить как прежде будем!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«Чтобы солнце улыбалось»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Чтобы солнце улыбалось,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Нас с тобой согреть старалось,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Нужно просто стать добрей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И мириться нам скорей!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«Чем ругаться и дразниться»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Чем ругаться и дразниться,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Лучше нам с тобой мириться!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Будем вместе улыбаться,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Песни петь и танцевать,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Летом в озере купаться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И клубнику собирать,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На коньках зимой кататься,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Баб лепить, в снежки играть,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На двоих делить конфеты,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Все проблемы и секреты.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Очень скучно в ссоре жить,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Потому давай дружить!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i/>
          <w:color w:val="000000"/>
        </w:rPr>
      </w:pPr>
    </w:p>
    <w:p w:rsidR="00FA0821" w:rsidRPr="00FA0821" w:rsidRDefault="00FA0821" w:rsidP="00FA082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A0821">
        <w:rPr>
          <w:rStyle w:val="c5"/>
          <w:bCs/>
          <w:i/>
          <w:color w:val="000000"/>
          <w:shd w:val="clear" w:color="auto" w:fill="FFFFFF"/>
        </w:rPr>
        <w:t>«Давайте все мириться»</w:t>
      </w:r>
    </w:p>
    <w:p w:rsidR="00FA0821" w:rsidRPr="00FA0821" w:rsidRDefault="00FA0821" w:rsidP="00FA0821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0821">
        <w:rPr>
          <w:rStyle w:val="c0"/>
          <w:color w:val="000000"/>
          <w:shd w:val="clear" w:color="auto" w:fill="FFFFFF"/>
        </w:rPr>
        <w:t>Давайте все мириться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Игрушками делиться.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А кто не станет мириться-</w:t>
      </w:r>
      <w:r w:rsidRPr="00FA0821">
        <w:rPr>
          <w:color w:val="000000"/>
          <w:shd w:val="clear" w:color="auto" w:fill="FFFFFF"/>
        </w:rPr>
        <w:br/>
      </w:r>
      <w:r w:rsidRPr="00FA0821">
        <w:rPr>
          <w:rStyle w:val="c0"/>
          <w:color w:val="000000"/>
          <w:shd w:val="clear" w:color="auto" w:fill="FFFFFF"/>
        </w:rPr>
        <w:t>С тем не будем водиться!</w:t>
      </w:r>
    </w:p>
    <w:p w:rsidR="00FA0821" w:rsidRPr="00FA0821" w:rsidRDefault="00FA0821" w:rsidP="00FA0821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A0821" w:rsidRPr="00FA082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FA0821" w:rsidRDefault="00FA0821" w:rsidP="00FA0821">
      <w:pPr>
        <w:shd w:val="clear" w:color="auto" w:fill="FFFFFF"/>
        <w:spacing w:after="83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821" w:rsidRPr="00FA0821" w:rsidRDefault="00FA0821" w:rsidP="00FA08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821">
        <w:rPr>
          <w:rFonts w:ascii="Times New Roman" w:hAnsi="Times New Roman" w:cs="Times New Roman"/>
          <w:color w:val="000000" w:themeColor="text1"/>
          <w:sz w:val="24"/>
          <w:szCs w:val="24"/>
        </w:rPr>
        <w:t>Стихи о доброте</w:t>
      </w:r>
    </w:p>
    <w:p w:rsidR="00FA0821" w:rsidRPr="00FA0821" w:rsidRDefault="00FA0821" w:rsidP="00FA0821">
      <w:pPr>
        <w:pStyle w:val="a5"/>
        <w:shd w:val="clear" w:color="auto" w:fill="FFFFFF"/>
        <w:jc w:val="center"/>
        <w:rPr>
          <w:b/>
          <w:color w:val="000000"/>
        </w:rPr>
        <w:sectPr w:rsidR="00FA0821" w:rsidRPr="00FA082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A0821">
        <w:rPr>
          <w:b/>
          <w:color w:val="000000"/>
        </w:rPr>
        <w:lastRenderedPageBreak/>
        <w:t xml:space="preserve">           ***                                                                                 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0821">
        <w:rPr>
          <w:color w:val="000000"/>
        </w:rPr>
        <w:t>За боль умей благодарить ,</w:t>
      </w:r>
      <w:r w:rsidRPr="00FA0821">
        <w:rPr>
          <w:color w:val="000000"/>
        </w:rPr>
        <w:br/>
        <w:t>Умей понять других тревогу .</w:t>
      </w:r>
      <w:r w:rsidRPr="00FA0821">
        <w:rPr>
          <w:color w:val="000000"/>
        </w:rPr>
        <w:br/>
        <w:t>Умей скорбящим скорбь дарить ,</w:t>
      </w:r>
      <w:r w:rsidRPr="00FA0821">
        <w:rPr>
          <w:color w:val="000000"/>
        </w:rPr>
        <w:br/>
        <w:t>Заблудшим - указать дорогу.</w:t>
      </w:r>
      <w:r w:rsidRPr="00FA0821">
        <w:rPr>
          <w:color w:val="000000"/>
        </w:rPr>
        <w:br/>
        <w:t>Умей упавшего поднять</w:t>
      </w:r>
      <w:r w:rsidRPr="00FA0821">
        <w:rPr>
          <w:color w:val="000000"/>
        </w:rPr>
        <w:br/>
        <w:t>И с нищим поделиться хлебом ,</w:t>
      </w:r>
      <w:r w:rsidRPr="00FA0821">
        <w:rPr>
          <w:color w:val="000000"/>
        </w:rPr>
        <w:br/>
        <w:t>Убогого умей понять ,</w:t>
      </w:r>
      <w:r w:rsidRPr="00FA0821">
        <w:rPr>
          <w:color w:val="000000"/>
        </w:rPr>
        <w:br/>
        <w:t>Он как и ты ,дарован небом .</w:t>
      </w:r>
      <w:r w:rsidRPr="00FA0821">
        <w:rPr>
          <w:color w:val="000000"/>
        </w:rPr>
        <w:br/>
        <w:t>Обиды все забыть сумей ,</w:t>
      </w:r>
      <w:r w:rsidRPr="00FA0821">
        <w:rPr>
          <w:color w:val="000000"/>
        </w:rPr>
        <w:br/>
        <w:t>Хотя бывает очень сложно ...</w:t>
      </w:r>
      <w:r w:rsidRPr="00FA0821">
        <w:rPr>
          <w:color w:val="000000"/>
        </w:rPr>
        <w:br/>
      </w:r>
      <w:r w:rsidRPr="00FA0821">
        <w:rPr>
          <w:color w:val="000000"/>
        </w:rPr>
        <w:lastRenderedPageBreak/>
        <w:t>Умей ценить ,любить умей ,</w:t>
      </w:r>
      <w:r w:rsidRPr="00FA0821">
        <w:rPr>
          <w:color w:val="000000"/>
        </w:rPr>
        <w:br/>
        <w:t>Жить по -другому невозможно!</w:t>
      </w:r>
    </w:p>
    <w:p w:rsidR="00FA0821" w:rsidRPr="00FA0821" w:rsidRDefault="0042133B" w:rsidP="00FA082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7" w:history="1">
        <w:r w:rsidR="00FA0821" w:rsidRPr="00FA0821">
          <w:rPr>
            <w:rStyle w:val="a8"/>
            <w:color w:val="000000"/>
          </w:rPr>
          <w:t>Мостовая З.В.</w:t>
        </w:r>
      </w:hyperlink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0FFE2"/>
          <w:lang w:eastAsia="ru-RU"/>
        </w:rPr>
      </w:pP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0821">
        <w:rPr>
          <w:rFonts w:ascii="Times New Roman" w:hAnsi="Times New Roman" w:cs="Times New Roman"/>
          <w:i/>
          <w:sz w:val="24"/>
          <w:szCs w:val="24"/>
          <w:lang w:eastAsia="ru-RU"/>
        </w:rPr>
        <w:t>«Для теплых слов не нужен повод»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Для теплых слов не нужен повод,</w:t>
      </w:r>
      <w:r w:rsidRPr="00FA0821">
        <w:rPr>
          <w:rFonts w:ascii="Times New Roman" w:hAnsi="Times New Roman" w:cs="Times New Roman"/>
          <w:sz w:val="24"/>
          <w:szCs w:val="24"/>
        </w:rPr>
        <w:br/>
        <w:t>И ждать не надо много лет.</w:t>
      </w:r>
      <w:r w:rsidRPr="00FA0821">
        <w:rPr>
          <w:rFonts w:ascii="Times New Roman" w:hAnsi="Times New Roman" w:cs="Times New Roman"/>
          <w:sz w:val="24"/>
          <w:szCs w:val="24"/>
        </w:rPr>
        <w:br/>
        <w:t>Дарите их в жару и в холод,</w:t>
      </w:r>
      <w:r w:rsidRPr="00FA0821">
        <w:rPr>
          <w:rFonts w:ascii="Times New Roman" w:hAnsi="Times New Roman" w:cs="Times New Roman"/>
          <w:sz w:val="24"/>
          <w:szCs w:val="24"/>
        </w:rPr>
        <w:br/>
        <w:t>С утра, под вечер и в обед.</w:t>
      </w:r>
      <w:r w:rsidRPr="00FA0821">
        <w:rPr>
          <w:rFonts w:ascii="Times New Roman" w:hAnsi="Times New Roman" w:cs="Times New Roman"/>
          <w:sz w:val="24"/>
          <w:szCs w:val="24"/>
        </w:rPr>
        <w:br/>
      </w:r>
      <w:r w:rsidRPr="00FA0821">
        <w:rPr>
          <w:rFonts w:ascii="Times New Roman" w:hAnsi="Times New Roman" w:cs="Times New Roman"/>
          <w:sz w:val="24"/>
          <w:szCs w:val="24"/>
        </w:rPr>
        <w:br/>
      </w:r>
      <w:r w:rsidRPr="00FA0821">
        <w:rPr>
          <w:rFonts w:ascii="Times New Roman" w:hAnsi="Times New Roman" w:cs="Times New Roman"/>
          <w:sz w:val="24"/>
          <w:szCs w:val="24"/>
        </w:rPr>
        <w:lastRenderedPageBreak/>
        <w:t>Они нужны, как свежий воздух,</w:t>
      </w:r>
      <w:r w:rsidRPr="00FA0821">
        <w:rPr>
          <w:rFonts w:ascii="Times New Roman" w:hAnsi="Times New Roman" w:cs="Times New Roman"/>
          <w:sz w:val="24"/>
          <w:szCs w:val="24"/>
        </w:rPr>
        <w:br/>
        <w:t>Как неба синь, как соль земли.</w:t>
      </w:r>
      <w:r w:rsidRPr="00FA0821">
        <w:rPr>
          <w:rFonts w:ascii="Times New Roman" w:hAnsi="Times New Roman" w:cs="Times New Roman"/>
          <w:sz w:val="24"/>
          <w:szCs w:val="24"/>
        </w:rPr>
        <w:br/>
        <w:t>Тепло дарить, ведь так не сложно</w:t>
      </w:r>
      <w:r w:rsidRPr="00FA0821">
        <w:rPr>
          <w:rFonts w:ascii="Times New Roman" w:hAnsi="Times New Roman" w:cs="Times New Roman"/>
          <w:sz w:val="24"/>
          <w:szCs w:val="24"/>
        </w:rPr>
        <w:br/>
        <w:t>В них море ласки и любви.</w:t>
      </w:r>
      <w:r w:rsidRPr="00FA0821">
        <w:rPr>
          <w:rFonts w:ascii="Times New Roman" w:hAnsi="Times New Roman" w:cs="Times New Roman"/>
          <w:sz w:val="24"/>
          <w:szCs w:val="24"/>
        </w:rPr>
        <w:br/>
      </w: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«Цветок-огонёк»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Дочка маме говорила:</w:t>
      </w:r>
      <w:r w:rsidRPr="00FA0821">
        <w:rPr>
          <w:rFonts w:ascii="Times New Roman" w:hAnsi="Times New Roman" w:cs="Times New Roman"/>
          <w:sz w:val="24"/>
          <w:szCs w:val="24"/>
        </w:rPr>
        <w:br/>
        <w:t>«Я цветок во сне растила,</w:t>
      </w:r>
      <w:r w:rsidRPr="00FA0821">
        <w:rPr>
          <w:rFonts w:ascii="Times New Roman" w:hAnsi="Times New Roman" w:cs="Times New Roman"/>
          <w:sz w:val="24"/>
          <w:szCs w:val="24"/>
        </w:rPr>
        <w:br/>
        <w:t>Был похож он на огонь,</w:t>
      </w:r>
      <w:r w:rsidRPr="00FA0821">
        <w:rPr>
          <w:rFonts w:ascii="Times New Roman" w:hAnsi="Times New Roman" w:cs="Times New Roman"/>
          <w:sz w:val="24"/>
          <w:szCs w:val="24"/>
        </w:rPr>
        <w:br/>
        <w:t>Но не жёг мою ладонь».</w:t>
      </w:r>
      <w:r w:rsidRPr="00FA0821">
        <w:rPr>
          <w:rFonts w:ascii="Times New Roman" w:hAnsi="Times New Roman" w:cs="Times New Roman"/>
          <w:sz w:val="24"/>
          <w:szCs w:val="24"/>
        </w:rPr>
        <w:br/>
        <w:t>Мама дочке улыбнулась</w:t>
      </w:r>
      <w:r w:rsidRPr="00FA0821">
        <w:rPr>
          <w:rFonts w:ascii="Times New Roman" w:hAnsi="Times New Roman" w:cs="Times New Roman"/>
          <w:sz w:val="24"/>
          <w:szCs w:val="24"/>
        </w:rPr>
        <w:br/>
        <w:t>И губами лба коснулась:</w:t>
      </w:r>
      <w:r w:rsidRPr="00FA0821">
        <w:rPr>
          <w:rFonts w:ascii="Times New Roman" w:hAnsi="Times New Roman" w:cs="Times New Roman"/>
          <w:sz w:val="24"/>
          <w:szCs w:val="24"/>
        </w:rPr>
        <w:br/>
        <w:t>«Вот теперь должна ты знать,</w:t>
      </w:r>
      <w:r w:rsidRPr="00FA0821">
        <w:rPr>
          <w:rFonts w:ascii="Times New Roman" w:hAnsi="Times New Roman" w:cs="Times New Roman"/>
          <w:sz w:val="24"/>
          <w:szCs w:val="24"/>
        </w:rPr>
        <w:br/>
        <w:t>Как цветочек тот принять.</w:t>
      </w:r>
      <w:r w:rsidRPr="00FA0821">
        <w:rPr>
          <w:rFonts w:ascii="Times New Roman" w:hAnsi="Times New Roman" w:cs="Times New Roman"/>
          <w:sz w:val="24"/>
          <w:szCs w:val="24"/>
        </w:rPr>
        <w:br/>
        <w:t>Чаще с ним ты говори,</w:t>
      </w:r>
      <w:r w:rsidRPr="00FA0821">
        <w:rPr>
          <w:rFonts w:ascii="Times New Roman" w:hAnsi="Times New Roman" w:cs="Times New Roman"/>
          <w:sz w:val="24"/>
          <w:szCs w:val="24"/>
        </w:rPr>
        <w:br/>
        <w:t>В сердце Луч его впусти,</w:t>
      </w:r>
      <w:r w:rsidRPr="00FA0821">
        <w:rPr>
          <w:rFonts w:ascii="Times New Roman" w:hAnsi="Times New Roman" w:cs="Times New Roman"/>
          <w:sz w:val="24"/>
          <w:szCs w:val="24"/>
        </w:rPr>
        <w:br/>
        <w:t>Сможет он тогда гореть,</w:t>
      </w:r>
      <w:r w:rsidRPr="00FA0821">
        <w:rPr>
          <w:rFonts w:ascii="Times New Roman" w:hAnsi="Times New Roman" w:cs="Times New Roman"/>
          <w:sz w:val="24"/>
          <w:szCs w:val="24"/>
        </w:rPr>
        <w:br/>
        <w:t>Светом солнца обогреть».</w:t>
      </w:r>
      <w:r w:rsidRPr="00FA0821">
        <w:rPr>
          <w:rFonts w:ascii="Times New Roman" w:hAnsi="Times New Roman" w:cs="Times New Roman"/>
          <w:sz w:val="24"/>
          <w:szCs w:val="24"/>
        </w:rPr>
        <w:br/>
        <w:t>Дочка очень удивилась,</w:t>
      </w:r>
      <w:r w:rsidRPr="00FA0821">
        <w:rPr>
          <w:rFonts w:ascii="Times New Roman" w:hAnsi="Times New Roman" w:cs="Times New Roman"/>
          <w:sz w:val="24"/>
          <w:szCs w:val="24"/>
        </w:rPr>
        <w:br/>
        <w:t>Словно лучик засветилась:</w:t>
      </w:r>
      <w:r w:rsidRPr="00FA0821">
        <w:rPr>
          <w:rFonts w:ascii="Times New Roman" w:hAnsi="Times New Roman" w:cs="Times New Roman"/>
          <w:sz w:val="24"/>
          <w:szCs w:val="24"/>
        </w:rPr>
        <w:br/>
        <w:t>«Как же я смогу узнать,</w:t>
      </w:r>
      <w:r w:rsidRPr="00FA0821">
        <w:rPr>
          <w:rFonts w:ascii="Times New Roman" w:hAnsi="Times New Roman" w:cs="Times New Roman"/>
          <w:sz w:val="24"/>
          <w:szCs w:val="24"/>
        </w:rPr>
        <w:br/>
        <w:t>Сколько тот огонь мне ждать?»</w:t>
      </w:r>
      <w:r w:rsidRPr="00FA0821">
        <w:rPr>
          <w:rFonts w:ascii="Times New Roman" w:hAnsi="Times New Roman" w:cs="Times New Roman"/>
          <w:sz w:val="24"/>
          <w:szCs w:val="24"/>
        </w:rPr>
        <w:br/>
        <w:t>Вот глупышка, Свет всегда</w:t>
      </w:r>
      <w:r w:rsidRPr="00FA0821">
        <w:rPr>
          <w:rFonts w:ascii="Times New Roman" w:hAnsi="Times New Roman" w:cs="Times New Roman"/>
          <w:sz w:val="24"/>
          <w:szCs w:val="24"/>
        </w:rPr>
        <w:br/>
        <w:t>Дарит всем цветок добра,</w:t>
      </w:r>
      <w:r w:rsidRPr="00FA0821">
        <w:rPr>
          <w:rFonts w:ascii="Times New Roman" w:hAnsi="Times New Roman" w:cs="Times New Roman"/>
          <w:sz w:val="24"/>
          <w:szCs w:val="24"/>
        </w:rPr>
        <w:br/>
        <w:t>Только нужно захотеть</w:t>
      </w:r>
      <w:r w:rsidRPr="00FA0821">
        <w:rPr>
          <w:rFonts w:ascii="Times New Roman" w:hAnsi="Times New Roman" w:cs="Times New Roman"/>
          <w:sz w:val="24"/>
          <w:szCs w:val="24"/>
        </w:rPr>
        <w:br/>
        <w:t>Огонёк тот разглядеть».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***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Я теперь совсем большая -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Всем подряд я помогаю: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 мамой накрываю стол,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 папой мою окна, пол,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с моей сестрёнкой Ниной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Ем клубнику и малину.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Даже Жучке помогла: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Колбасу ей отдала.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Жучка тявкнула: "Спасибо!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Ты ведёшь себя красиво!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***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Не стой в стороне равнодушно,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Когда, у кого то беда.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Рвануться на выручку нужно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 любую минуту, всегда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если кому — то, кому — то поможет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Твоя доброта, улыбка твоя,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Ты счастлив, что день не напрасно был прожит,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Что годы живешь ты не зря.</w:t>
      </w:r>
    </w:p>
    <w:p w:rsidR="00FA0821" w:rsidRPr="00FA0821" w:rsidRDefault="00FA0821" w:rsidP="00FA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FE2"/>
          <w:lang w:eastAsia="ru-RU"/>
        </w:rPr>
      </w:pP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 Доктор кот»</w:t>
      </w: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Жил забавный, милый кот,</w:t>
      </w:r>
      <w:r w:rsidRPr="00FA0821">
        <w:rPr>
          <w:rFonts w:ascii="Times New Roman" w:hAnsi="Times New Roman" w:cs="Times New Roman"/>
          <w:sz w:val="24"/>
          <w:szCs w:val="24"/>
        </w:rPr>
        <w:br/>
        <w:t>Делал всё наоборот,</w:t>
      </w:r>
      <w:r w:rsidRPr="00FA0821">
        <w:rPr>
          <w:rFonts w:ascii="Times New Roman" w:hAnsi="Times New Roman" w:cs="Times New Roman"/>
          <w:sz w:val="24"/>
          <w:szCs w:val="24"/>
        </w:rPr>
        <w:br/>
        <w:t>Кушать "Вискас" он любил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мышей он не ловил!</w:t>
      </w:r>
      <w:r w:rsidRPr="00FA0821">
        <w:rPr>
          <w:rFonts w:ascii="Times New Roman" w:hAnsi="Times New Roman" w:cs="Times New Roman"/>
          <w:sz w:val="24"/>
          <w:szCs w:val="24"/>
        </w:rPr>
        <w:br/>
        <w:t>Телевизор мог смотреть,</w:t>
      </w:r>
      <w:r w:rsidRPr="00FA0821">
        <w:rPr>
          <w:rFonts w:ascii="Times New Roman" w:hAnsi="Times New Roman" w:cs="Times New Roman"/>
          <w:sz w:val="24"/>
          <w:szCs w:val="24"/>
        </w:rPr>
        <w:br/>
        <w:t>На руках любил сидеть,</w:t>
      </w:r>
      <w:r w:rsidRPr="00FA0821">
        <w:rPr>
          <w:rFonts w:ascii="Times New Roman" w:hAnsi="Times New Roman" w:cs="Times New Roman"/>
          <w:sz w:val="24"/>
          <w:szCs w:val="24"/>
        </w:rPr>
        <w:br/>
        <w:t>Если кто заболевал,</w:t>
      </w:r>
      <w:r w:rsidRPr="00FA0821">
        <w:rPr>
          <w:rFonts w:ascii="Times New Roman" w:hAnsi="Times New Roman" w:cs="Times New Roman"/>
          <w:sz w:val="24"/>
          <w:szCs w:val="24"/>
        </w:rPr>
        <w:br/>
        <w:t>Он искусно врачевал!</w:t>
      </w:r>
      <w:r w:rsidRPr="00FA0821">
        <w:rPr>
          <w:rFonts w:ascii="Times New Roman" w:hAnsi="Times New Roman" w:cs="Times New Roman"/>
          <w:sz w:val="24"/>
          <w:szCs w:val="24"/>
        </w:rPr>
        <w:br/>
        <w:t xml:space="preserve">Сразу вылечит вас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Если заболит живот,</w:t>
      </w:r>
      <w:r w:rsidRPr="00FA0821">
        <w:rPr>
          <w:rFonts w:ascii="Times New Roman" w:hAnsi="Times New Roman" w:cs="Times New Roman"/>
          <w:sz w:val="24"/>
          <w:szCs w:val="24"/>
        </w:rPr>
        <w:br/>
        <w:t>Доктор-ласка, доброта,</w:t>
      </w:r>
      <w:r w:rsidRPr="00FA0821">
        <w:rPr>
          <w:rFonts w:ascii="Times New Roman" w:hAnsi="Times New Roman" w:cs="Times New Roman"/>
          <w:sz w:val="24"/>
          <w:szCs w:val="24"/>
        </w:rPr>
        <w:br/>
        <w:t>И любили все кота!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***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Выбирал мальчишка розу осторожно,</w:t>
      </w:r>
      <w:r w:rsidRPr="00FA0821">
        <w:rPr>
          <w:rFonts w:ascii="Times New Roman" w:hAnsi="Times New Roman" w:cs="Times New Roman"/>
          <w:sz w:val="24"/>
          <w:szCs w:val="24"/>
        </w:rPr>
        <w:br/>
        <w:t>Так, чтоб остальные не помять,</w:t>
      </w:r>
      <w:r w:rsidRPr="00FA0821">
        <w:rPr>
          <w:rFonts w:ascii="Times New Roman" w:hAnsi="Times New Roman" w:cs="Times New Roman"/>
          <w:sz w:val="24"/>
          <w:szCs w:val="24"/>
        </w:rPr>
        <w:br/>
        <w:t>Продавщица глянула тревожно:</w:t>
      </w:r>
      <w:r w:rsidRPr="00FA0821">
        <w:rPr>
          <w:rFonts w:ascii="Times New Roman" w:hAnsi="Times New Roman" w:cs="Times New Roman"/>
          <w:sz w:val="24"/>
          <w:szCs w:val="24"/>
        </w:rPr>
        <w:br/>
        <w:t>Помогать ему, не помогать?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Тоненькими пальцами в чернилах,</w:t>
      </w:r>
      <w:r w:rsidRPr="00FA0821">
        <w:rPr>
          <w:rFonts w:ascii="Times New Roman" w:hAnsi="Times New Roman" w:cs="Times New Roman"/>
          <w:sz w:val="24"/>
          <w:szCs w:val="24"/>
        </w:rPr>
        <w:br/>
        <w:t>Натыкаясь на цветочные шипы,</w:t>
      </w:r>
      <w:r w:rsidRPr="00FA0821">
        <w:rPr>
          <w:rFonts w:ascii="Times New Roman" w:hAnsi="Times New Roman" w:cs="Times New Roman"/>
          <w:sz w:val="24"/>
          <w:szCs w:val="24"/>
        </w:rPr>
        <w:br/>
        <w:t>Выбрал ту, которая раскрыла</w:t>
      </w:r>
      <w:r w:rsidRPr="00FA0821">
        <w:rPr>
          <w:rFonts w:ascii="Times New Roman" w:hAnsi="Times New Roman" w:cs="Times New Roman"/>
          <w:sz w:val="24"/>
          <w:szCs w:val="24"/>
        </w:rPr>
        <w:br/>
        <w:t>По утру сегодня лепестки.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Выгребая свою мелочь из карманов,</w:t>
      </w:r>
      <w:r w:rsidRPr="00FA0821">
        <w:rPr>
          <w:rFonts w:ascii="Times New Roman" w:hAnsi="Times New Roman" w:cs="Times New Roman"/>
          <w:sz w:val="24"/>
          <w:szCs w:val="24"/>
        </w:rPr>
        <w:br/>
        <w:t>На вопрос - кому он покупал?</w:t>
      </w:r>
      <w:r w:rsidRPr="00FA0821">
        <w:rPr>
          <w:rFonts w:ascii="Times New Roman" w:hAnsi="Times New Roman" w:cs="Times New Roman"/>
          <w:sz w:val="24"/>
          <w:szCs w:val="24"/>
        </w:rPr>
        <w:br/>
        <w:t>Засмущался как-то очень странно:</w:t>
      </w:r>
      <w:r w:rsidRPr="00FA0821">
        <w:rPr>
          <w:rFonts w:ascii="Times New Roman" w:hAnsi="Times New Roman" w:cs="Times New Roman"/>
          <w:sz w:val="24"/>
          <w:szCs w:val="24"/>
        </w:rPr>
        <w:br/>
        <w:t>«Маме…»,- еле слышно прошептал.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-День рожденья, ей сегодня тридцать…</w:t>
      </w:r>
      <w:r w:rsidRPr="00FA0821">
        <w:rPr>
          <w:rFonts w:ascii="Times New Roman" w:hAnsi="Times New Roman" w:cs="Times New Roman"/>
          <w:sz w:val="24"/>
          <w:szCs w:val="24"/>
        </w:rPr>
        <w:br/>
        <w:t>Мы с ней очень близкие друзья.</w:t>
      </w:r>
      <w:r w:rsidRPr="00FA0821">
        <w:rPr>
          <w:rFonts w:ascii="Times New Roman" w:hAnsi="Times New Roman" w:cs="Times New Roman"/>
          <w:sz w:val="24"/>
          <w:szCs w:val="24"/>
        </w:rPr>
        <w:br/>
        <w:t>Только вот лежит она в больнице,</w:t>
      </w:r>
      <w:r w:rsidRPr="00FA0821">
        <w:rPr>
          <w:rFonts w:ascii="Times New Roman" w:hAnsi="Times New Roman" w:cs="Times New Roman"/>
          <w:sz w:val="24"/>
          <w:szCs w:val="24"/>
        </w:rPr>
        <w:br/>
        <w:t>Скоро будет братик у меня.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Убежал. А мы стояли с продавщицей,</w:t>
      </w:r>
      <w:r w:rsidRPr="00FA0821">
        <w:rPr>
          <w:rFonts w:ascii="Times New Roman" w:hAnsi="Times New Roman" w:cs="Times New Roman"/>
          <w:sz w:val="24"/>
          <w:szCs w:val="24"/>
        </w:rPr>
        <w:br/>
        <w:t>Мне - за сорок, ей – за пятьдесят.</w:t>
      </w:r>
      <w:r w:rsidRPr="00FA0821">
        <w:rPr>
          <w:rFonts w:ascii="Times New Roman" w:hAnsi="Times New Roman" w:cs="Times New Roman"/>
          <w:sz w:val="24"/>
          <w:szCs w:val="24"/>
        </w:rPr>
        <w:br/>
        <w:t>Женщинами стоило родиться,</w:t>
      </w:r>
      <w:r w:rsidRPr="00FA0821">
        <w:rPr>
          <w:rFonts w:ascii="Times New Roman" w:hAnsi="Times New Roman" w:cs="Times New Roman"/>
          <w:sz w:val="24"/>
          <w:szCs w:val="24"/>
        </w:rPr>
        <w:br/>
        <w:t>Чтобы вот таких растить ребят.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Раздайте все хорошее другим,</w:t>
      </w:r>
      <w:r w:rsidRPr="00FA0821">
        <w:rPr>
          <w:rFonts w:ascii="Times New Roman" w:hAnsi="Times New Roman" w:cs="Times New Roman"/>
          <w:sz w:val="24"/>
          <w:szCs w:val="24"/>
        </w:rPr>
        <w:br/>
        <w:t>От этого не станете беднее.</w:t>
      </w:r>
      <w:r w:rsidRPr="00FA0821">
        <w:rPr>
          <w:rFonts w:ascii="Times New Roman" w:hAnsi="Times New Roman" w:cs="Times New Roman"/>
          <w:sz w:val="24"/>
          <w:szCs w:val="24"/>
        </w:rPr>
        <w:br/>
        <w:t>Все, что отдал, считается твоим,</w:t>
      </w:r>
      <w:r w:rsidRPr="00FA0821">
        <w:rPr>
          <w:rFonts w:ascii="Times New Roman" w:hAnsi="Times New Roman" w:cs="Times New Roman"/>
          <w:sz w:val="24"/>
          <w:szCs w:val="24"/>
        </w:rPr>
        <w:br/>
        <w:t>Рука дающего, поверьте, не скудеет.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FA0821">
        <w:rPr>
          <w:i/>
          <w:color w:val="000000" w:themeColor="text1"/>
        </w:rPr>
        <w:t>«СПАСИБО!»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Как жалко, что недели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Так медленно летят!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И что, родившись, дети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Не сразу говорят!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А то бы только-только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Я маму увидал,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Как тут же бы, как сразу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"Спасибо!" ей сказал.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За то, что я родился!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За то, что я живой!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За то, что вместе с папой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Идём сейчас домой!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lastRenderedPageBreak/>
        <w:t>За то, что дверь откроем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И знаем наперёд,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Что мама напевает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lastRenderedPageBreak/>
        <w:t xml:space="preserve">И нас к обеду ждет! </w:t>
      </w:r>
    </w:p>
    <w:p w:rsidR="00FA0821" w:rsidRPr="00FA0821" w:rsidRDefault="00FA0821" w:rsidP="00FA082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0821">
        <w:rPr>
          <w:color w:val="000000" w:themeColor="text1"/>
        </w:rPr>
        <w:t>(</w:t>
      </w:r>
      <w:proofErr w:type="spellStart"/>
      <w:r w:rsidRPr="00FA0821">
        <w:rPr>
          <w:color w:val="000000" w:themeColor="text1"/>
        </w:rPr>
        <w:t>М.Яснова</w:t>
      </w:r>
      <w:proofErr w:type="spellEnd"/>
      <w:r w:rsidRPr="00FA0821">
        <w:rPr>
          <w:color w:val="000000" w:themeColor="text1"/>
        </w:rPr>
        <w:t>)</w:t>
      </w:r>
    </w:p>
    <w:p w:rsidR="00FA0821" w:rsidRPr="00FA0821" w:rsidRDefault="00FA0821" w:rsidP="00FA0821">
      <w:pPr>
        <w:pStyle w:val="a5"/>
        <w:shd w:val="clear" w:color="auto" w:fill="FFFFFF"/>
        <w:spacing w:after="255" w:line="360" w:lineRule="atLeast"/>
        <w:jc w:val="center"/>
        <w:rPr>
          <w:color w:val="252525"/>
        </w:rPr>
        <w:sectPr w:rsidR="00FA0821" w:rsidRPr="00FA082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FA0821" w:rsidRPr="00FA0821" w:rsidRDefault="00FA0821" w:rsidP="00FA0821">
      <w:pPr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Загадки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FA0821" w:rsidRPr="00FA082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Говорить друзьям не лень,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Улыбаясь…(добрый день)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 другу на прощание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скажем…(до свидания)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 друга не стоит винить,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 скорее…(извинить).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чего ж оно красиво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Слово доброе…(спасибо).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виноваты ,сказать спешите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вас, пожалуйста -( извините).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чужой разговор никогда не встревай,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взрослых ты лучше …(не перебивай).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Растает даже ледяная глыба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слова теплого…( спасибо).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Зазеленеет старый пень,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услышит…(добрый день).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Мальчик вежливый и развитый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Говорит, встречаясь…(здравствуйте).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нас бранят за шалости,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Говорим…(простите , пожалуйста)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во Франции, и в Дании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прощанье говорят…(до свидания).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0821" w:rsidRPr="00FA0821" w:rsidRDefault="00FA0821" w:rsidP="00FA0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Говорить друзьям не лень,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Улыбаясь…(добрый день)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 другу на прощание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скажем…(до свидания)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 друга не стоит винить,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 скорее…(извинить).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чего ж оно красиво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Слово доброе…(спасибо).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виноваты, сказать спешите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»Прошу вас, пожалуйста-( извините).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чужой разговор никогда не встревай,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взрослых ты лучше …(не перебивай).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Растает даже ледяная глыба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слова теплого…( спасибо).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Зазеленеет старый пень,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услышит…(добрый день).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Мальчик вежливый и развитый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Говорит, встречаясь…(здравствуйте).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нас бранят за шалости,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Говорим…(простите , пожалуйста)</w:t>
      </w:r>
    </w:p>
    <w:p w:rsidR="00FA0821" w:rsidRPr="00FA0821" w:rsidRDefault="00FA0821" w:rsidP="00FA08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во Франции, и в Дании</w:t>
      </w:r>
    </w:p>
    <w:p w:rsidR="00FA0821" w:rsidRPr="00FA0821" w:rsidRDefault="00FA0821" w:rsidP="00FA0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прощанье говорят…(до свидания).</w:t>
      </w:r>
    </w:p>
    <w:p w:rsidR="00FA0821" w:rsidRPr="00FA0821" w:rsidRDefault="00FA0821" w:rsidP="00FA08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FA0821" w:rsidRPr="00FA0821" w:rsidRDefault="00FA0821" w:rsidP="00FA0821">
      <w:pPr>
        <w:jc w:val="right"/>
        <w:rPr>
          <w:rFonts w:ascii="Times New Roman" w:hAnsi="Times New Roman" w:cs="Times New Roman"/>
          <w:sz w:val="24"/>
          <w:szCs w:val="24"/>
        </w:rPr>
        <w:sectPr w:rsidR="00FA0821" w:rsidRPr="00FA082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FA0821" w:rsidRPr="00FA0821" w:rsidRDefault="00FA0821" w:rsidP="00FA0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Дидактическая игра: «Путешествие по сказкам»</w:t>
      </w: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Цель:</w:t>
      </w:r>
      <w:r w:rsidRPr="00FA0821">
        <w:rPr>
          <w:rFonts w:ascii="Times New Roman" w:hAnsi="Times New Roman" w:cs="Times New Roman"/>
          <w:sz w:val="24"/>
          <w:szCs w:val="24"/>
        </w:rPr>
        <w:t xml:space="preserve"> учить определять характер героев произведений, закрепить названия и сюжеты сказок.</w:t>
      </w:r>
    </w:p>
    <w:p w:rsidR="00FA0821" w:rsidRPr="00FA0821" w:rsidRDefault="00FA0821" w:rsidP="00FA0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Взрослый вытаскивает карточку со стихотворной загадкой, зачитывает ее. Ребенок, должен закончить предложение и назвать из какой сказки отрывок. Потом взрослый показывает картинку с правильным ответом (книгу), ребенок проверяет себя.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0821" w:rsidRPr="00FA082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 w:rsidRPr="00FA0821">
        <w:rPr>
          <w:rFonts w:ascii="Times New Roman" w:hAnsi="Times New Roman" w:cs="Times New Roman"/>
          <w:sz w:val="24"/>
          <w:szCs w:val="24"/>
        </w:rPr>
        <w:t> 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lastRenderedPageBreak/>
        <w:t>Веселится народ-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Муха замуж идёт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За лихого, удалого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Молодого…(комара).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«Муха — цокотуха»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Нет – нет! Соловей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Не поёт для свиней!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Позови-ка ты лучше…(ворону)!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«Телефон»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И мне не надо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Ни мармелада, ни шоколада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только маленьких,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Ну, очень маленьких…(детей).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A0821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FA0821">
        <w:rPr>
          <w:rFonts w:ascii="Times New Roman" w:hAnsi="Times New Roman" w:cs="Times New Roman"/>
          <w:i/>
          <w:sz w:val="24"/>
          <w:szCs w:val="24"/>
        </w:rPr>
        <w:t>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Лечит маленьких детей,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Лечит птичек и зверей,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Сквозь очки свои глядит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Добрый доктор…(Айболит).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«Айболит»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Только вдруг из– за кусточка,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Из- за синего лесочка,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Из далёких из полей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Прилетает…(воробей).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A0821">
        <w:rPr>
          <w:rFonts w:ascii="Times New Roman" w:hAnsi="Times New Roman" w:cs="Times New Roman"/>
          <w:i/>
          <w:sz w:val="24"/>
          <w:szCs w:val="24"/>
        </w:rPr>
        <w:t>Тараканище</w:t>
      </w:r>
      <w:proofErr w:type="spellEnd"/>
      <w:r w:rsidRPr="00FA0821">
        <w:rPr>
          <w:rFonts w:ascii="Times New Roman" w:hAnsi="Times New Roman" w:cs="Times New Roman"/>
          <w:i/>
          <w:sz w:val="24"/>
          <w:szCs w:val="24"/>
        </w:rPr>
        <w:t>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А посуда вперёд и вперёд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По полям, по болотам идёт.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чайник сказал утюгу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— Я больше…(идти не могу).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A0821">
        <w:rPr>
          <w:rFonts w:ascii="Times New Roman" w:hAnsi="Times New Roman" w:cs="Times New Roman"/>
          <w:i/>
          <w:sz w:val="24"/>
          <w:szCs w:val="24"/>
        </w:rPr>
        <w:t>Федорино</w:t>
      </w:r>
      <w:proofErr w:type="spellEnd"/>
      <w:r w:rsidRPr="00FA0821">
        <w:rPr>
          <w:rFonts w:ascii="Times New Roman" w:hAnsi="Times New Roman" w:cs="Times New Roman"/>
          <w:i/>
          <w:sz w:val="24"/>
          <w:szCs w:val="24"/>
        </w:rPr>
        <w:t xml:space="preserve"> горе»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Солнце по небу гуляло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за тучку забежало.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Глянул заинька в окно,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Стало заиньке…(темно).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«Краденое солнце»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Но весёлые зверята-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Поросята, медвежата-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lastRenderedPageBreak/>
        <w:t>Пуще прежнего шалят,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Зайца…(слушать не хотят).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«Путаница»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Вдруг откуда- то летит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Маленький Комарик,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в руке его горит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Маленький…(фонарик).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«Муха- Цокотуха»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Да здравствует мыло душистое,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полотенце пушистое,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зубной порошок,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густой…(гребешок)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A0821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FA0821">
        <w:rPr>
          <w:rFonts w:ascii="Times New Roman" w:hAnsi="Times New Roman" w:cs="Times New Roman"/>
          <w:i/>
          <w:sz w:val="24"/>
          <w:szCs w:val="24"/>
        </w:rPr>
        <w:t>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0821" w:rsidRPr="00FA0821" w:rsidSect="008F3E71">
          <w:type w:val="continuous"/>
          <w:pgSz w:w="11906" w:h="16838"/>
          <w:pgMar w:top="1134" w:right="851" w:bottom="1134" w:left="170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Литературная викторина: «Сказки»</w:t>
      </w:r>
    </w:p>
    <w:p w:rsidR="00FA0821" w:rsidRPr="00FA0821" w:rsidRDefault="00FA0821" w:rsidP="00FA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Цель:</w:t>
      </w:r>
      <w:r w:rsidRPr="00FA0821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положительных и отрицательных героях сказок, воспитывать толерантность, уважение друг к другу.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Воспитатель: Ребята, сегодня я приглашаю вас побывать в гостях у сказки. Ребята, а кто придумывает сказки? А придумывали сказки люди и рассказывали один другому; так через века дошли сказки и до нас. Ребята, а какими словами сказки начинаются?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Дети: Жили были, жил был.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Воспитатель: А что такое сказка?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Дети: Необыкновенная история, с животными. С героями случаются необыкновенные события. Волшебство. Говорят звери, вещи. Птицы.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Воспитатель: А как сказки заканчиваются?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Дети: Добро побеждает зло, счастливый конец, мы радуемся вместе с героями.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Воспитатель: Ребята, мы с вами читали много сказок. А сейчас проведем викторину, посмотрим. Кто у нас хорошо знает русские народные  сказки.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1 задание: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Я прочитаю вам отрывок из сказки. А вы определите ее полное название.</w:t>
      </w:r>
    </w:p>
    <w:p w:rsidR="00FA0821" w:rsidRPr="00FA0821" w:rsidRDefault="00FA0821" w:rsidP="00FA082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а) Кликнула Жучка кошку Машку. Машка за Жучку, Жучка за внучку, внучка за бабку, бабка за дедку…("Репка")</w:t>
      </w:r>
    </w:p>
    <w:p w:rsidR="00FA0821" w:rsidRPr="00FA0821" w:rsidRDefault="00FA0821" w:rsidP="00FA082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б) Лез-лез, лез-лез – никак не мог влезть и говорит: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      - Я лучше у вас на крыше буду жить.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      - Да ты нас раздавишь!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       - Нет. Не раздавлю.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       - Ну так полезай!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         Влез медведь на крышу. Только уселся – трах! ("Теремок.")</w:t>
      </w:r>
    </w:p>
    <w:p w:rsidR="00FA0821" w:rsidRPr="00FA0821" w:rsidRDefault="00FA0821" w:rsidP="00FA082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в) Пришла она в самую глушь, в самую чащу. Видит – стоит избушка. Постучала, не отвечают. Толкнула она дверь, та и открылась. (Маша и медведь)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2 задание: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Я буду вам показывать иллюстрации, а вы назовите мне сказку.</w:t>
      </w:r>
    </w:p>
    <w:p w:rsidR="00FA0821" w:rsidRPr="00FA0821" w:rsidRDefault="00FA0821" w:rsidP="00FA082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а) Маша и медведь.</w:t>
      </w:r>
    </w:p>
    <w:p w:rsidR="00FA0821" w:rsidRPr="00FA0821" w:rsidRDefault="00FA0821" w:rsidP="00FA082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б) Мужик и медведь.</w:t>
      </w:r>
    </w:p>
    <w:p w:rsidR="00FA0821" w:rsidRPr="00FA0821" w:rsidRDefault="00FA0821" w:rsidP="00FA082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в) Волк и семеро козлят.</w:t>
      </w:r>
    </w:p>
    <w:p w:rsidR="00FA0821" w:rsidRPr="00FA0821" w:rsidRDefault="00FA0821" w:rsidP="00FA082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A082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0821">
        <w:rPr>
          <w:rFonts w:ascii="Times New Roman" w:hAnsi="Times New Roman" w:cs="Times New Roman"/>
          <w:sz w:val="24"/>
          <w:szCs w:val="24"/>
        </w:rPr>
        <w:t xml:space="preserve"> избушка.</w:t>
      </w:r>
    </w:p>
    <w:p w:rsidR="00FA0821" w:rsidRPr="00FA0821" w:rsidRDefault="00FA0821" w:rsidP="00FA082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д) Колобок.</w:t>
      </w:r>
    </w:p>
    <w:p w:rsidR="00FA0821" w:rsidRPr="00FA0821" w:rsidRDefault="00FA0821" w:rsidP="00FA082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е) Кот, петух и лиса.</w:t>
      </w:r>
    </w:p>
    <w:p w:rsidR="00FA0821" w:rsidRPr="00FA0821" w:rsidRDefault="00FA0821" w:rsidP="00FA082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3 задание: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сейчас вы должны узнать сказку по следам. Что за герой скрывается?</w:t>
      </w:r>
    </w:p>
    <w:p w:rsidR="00FA0821" w:rsidRPr="00FA0821" w:rsidRDefault="00FA0821" w:rsidP="00FA082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а) хвост в проруби (Лисичка сестричка и серый волк.)</w:t>
      </w:r>
    </w:p>
    <w:p w:rsidR="00FA0821" w:rsidRPr="00FA0821" w:rsidRDefault="00FA0821" w:rsidP="00FA082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lastRenderedPageBreak/>
        <w:t>б) с яблони падает яблоко (У страха глаза велики.)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Физкультминутка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Медвежата в чаще  жили,                            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головой своей крутили.                              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Вот так, вот так                                              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Головой своей крутили.                              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Медвежата мед искали,                                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Дружно дерево качали.                                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Дружно дерево качали.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Вперевалочку ходили                                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И из речки воду пили.                                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Вот так, вот так                                            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И из речки воду пили.                                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потом они плясали,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Лапы дружно поднимали.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Лапы дружно поднимали.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4 задание : «Загадки»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а) узнать героев по описанию, отгадайте?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Книжку ребята в руках я держу, а как называется – вам не скажу, но все же вы сейчас догадайтесь сами: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- Перед волком не дрожал,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От медведя убежал.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  А лисице на зубок,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Все ж попался    (колобок)</w:t>
      </w:r>
    </w:p>
    <w:p w:rsidR="00FA0821" w:rsidRPr="00FA0821" w:rsidRDefault="00FA0821" w:rsidP="00FA082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б) Помогла нам яблонька,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Помогла нам печка,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Помогла хорошая, голубая речка,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Все нам помогали, все нас укрывали,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К матушке и батюшке мы домой попали.  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    Кто унес братишку? Назовите книжку?   (Гуси-лебеди)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>5 задание: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Из какой сказки строчка? Что за герой их произнес?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- "Битый небитого везет, битый небитого везет" (Лисичка-сестричка  и серый волк.        Лиса).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21">
        <w:rPr>
          <w:rFonts w:ascii="Times New Roman" w:hAnsi="Times New Roman" w:cs="Times New Roman"/>
          <w:i/>
          <w:sz w:val="24"/>
          <w:szCs w:val="24"/>
        </w:rPr>
        <w:t xml:space="preserve">6 задание:   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 xml:space="preserve">        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Сказочное лото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Я называю первое слово, а вы отгадайте полное название сказки.</w:t>
      </w:r>
    </w:p>
    <w:p w:rsidR="00FA0821" w:rsidRPr="00FA0821" w:rsidRDefault="00FA0821" w:rsidP="00FA082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Гуси- (лебеди)</w:t>
      </w:r>
    </w:p>
    <w:p w:rsidR="00FA0821" w:rsidRPr="00FA0821" w:rsidRDefault="00FA0821" w:rsidP="00FA082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Красная (шапочка)</w:t>
      </w:r>
    </w:p>
    <w:p w:rsidR="00FA0821" w:rsidRPr="00FA0821" w:rsidRDefault="00FA0821" w:rsidP="00FA082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082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0821">
        <w:rPr>
          <w:rFonts w:ascii="Times New Roman" w:hAnsi="Times New Roman" w:cs="Times New Roman"/>
          <w:sz w:val="24"/>
          <w:szCs w:val="24"/>
        </w:rPr>
        <w:t xml:space="preserve">  (избушка)</w:t>
      </w:r>
    </w:p>
    <w:p w:rsidR="00FA0821" w:rsidRPr="00FA0821" w:rsidRDefault="00FA0821" w:rsidP="00FA082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Царевна     (лягушка)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DE710E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А сейчас мы покажем вам русскую народную сказку "</w:t>
      </w:r>
      <w:proofErr w:type="spellStart"/>
      <w:r w:rsidRPr="00FA082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0821">
        <w:rPr>
          <w:rFonts w:ascii="Times New Roman" w:hAnsi="Times New Roman" w:cs="Times New Roman"/>
          <w:sz w:val="24"/>
          <w:szCs w:val="24"/>
        </w:rPr>
        <w:t xml:space="preserve"> избушка."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lastRenderedPageBreak/>
        <w:t>Инсценировка русской народной сказки "</w:t>
      </w:r>
      <w:proofErr w:type="spellStart"/>
      <w:r w:rsidRPr="00FA082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0821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Воспитатель : В мире много сказок грустных и смешных,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И прожить на свете нам нельзя без них.</w:t>
      </w:r>
    </w:p>
    <w:p w:rsidR="00FA0821" w:rsidRPr="00FA0821" w:rsidRDefault="00FA0821" w:rsidP="00FA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Пусть герои сказок дарят нам тепло</w:t>
      </w:r>
    </w:p>
    <w:p w:rsidR="00FA0821" w:rsidRPr="00DE710E" w:rsidRDefault="00FA0821" w:rsidP="00DE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21">
        <w:rPr>
          <w:rFonts w:ascii="Times New Roman" w:hAnsi="Times New Roman" w:cs="Times New Roman"/>
          <w:sz w:val="24"/>
          <w:szCs w:val="24"/>
        </w:rPr>
        <w:t>Пусть добро навеки побеждает з</w:t>
      </w:r>
      <w:r w:rsidR="00DE710E">
        <w:rPr>
          <w:rFonts w:ascii="Times New Roman" w:hAnsi="Times New Roman" w:cs="Times New Roman"/>
          <w:sz w:val="24"/>
          <w:szCs w:val="24"/>
        </w:rPr>
        <w:t>ло</w:t>
      </w: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p w:rsidR="00DE710E" w:rsidRDefault="00DE710E" w:rsidP="00FA0821">
      <w:pPr>
        <w:pStyle w:val="a5"/>
        <w:spacing w:before="0" w:beforeAutospacing="0" w:after="0" w:afterAutospacing="0"/>
        <w:jc w:val="center"/>
        <w:rPr>
          <w:i/>
        </w:rPr>
      </w:pPr>
    </w:p>
    <w:sectPr w:rsidR="00DE710E" w:rsidSect="008F3E71">
      <w:pgSz w:w="11906" w:h="16838"/>
      <w:pgMar w:top="1134" w:right="851" w:bottom="1134" w:left="170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35pt;height:11.35pt" o:bullet="t">
        <v:imagedata r:id="rId1" o:title="mso7530"/>
      </v:shape>
    </w:pict>
  </w:numPicBullet>
  <w:abstractNum w:abstractNumId="0">
    <w:nsid w:val="02BD37FE"/>
    <w:multiLevelType w:val="hybridMultilevel"/>
    <w:tmpl w:val="A3D47B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7FF"/>
    <w:multiLevelType w:val="multilevel"/>
    <w:tmpl w:val="4E3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A77B7"/>
    <w:multiLevelType w:val="multilevel"/>
    <w:tmpl w:val="F12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E3F51"/>
    <w:multiLevelType w:val="multilevel"/>
    <w:tmpl w:val="A1B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E6364"/>
    <w:multiLevelType w:val="hybridMultilevel"/>
    <w:tmpl w:val="23B6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5629C"/>
    <w:multiLevelType w:val="multilevel"/>
    <w:tmpl w:val="99C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D2AF1"/>
    <w:multiLevelType w:val="hybridMultilevel"/>
    <w:tmpl w:val="4BBA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1A0"/>
    <w:multiLevelType w:val="hybridMultilevel"/>
    <w:tmpl w:val="700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26403"/>
    <w:multiLevelType w:val="multilevel"/>
    <w:tmpl w:val="BD3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77335"/>
    <w:multiLevelType w:val="multilevel"/>
    <w:tmpl w:val="2E24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17B04"/>
    <w:multiLevelType w:val="multilevel"/>
    <w:tmpl w:val="3D5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52C55"/>
    <w:multiLevelType w:val="multilevel"/>
    <w:tmpl w:val="FDC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FA0821"/>
    <w:rsid w:val="000B0599"/>
    <w:rsid w:val="00211495"/>
    <w:rsid w:val="002566EA"/>
    <w:rsid w:val="003A770D"/>
    <w:rsid w:val="0041077A"/>
    <w:rsid w:val="0042133B"/>
    <w:rsid w:val="00442493"/>
    <w:rsid w:val="004906A8"/>
    <w:rsid w:val="005512E0"/>
    <w:rsid w:val="00571419"/>
    <w:rsid w:val="006F3A25"/>
    <w:rsid w:val="00757915"/>
    <w:rsid w:val="008A309B"/>
    <w:rsid w:val="008F3E71"/>
    <w:rsid w:val="00AB444B"/>
    <w:rsid w:val="00B66436"/>
    <w:rsid w:val="00B7441A"/>
    <w:rsid w:val="00BE62B2"/>
    <w:rsid w:val="00DD60BC"/>
    <w:rsid w:val="00DE710E"/>
    <w:rsid w:val="00E20E28"/>
    <w:rsid w:val="00E7663D"/>
    <w:rsid w:val="00FA0821"/>
    <w:rsid w:val="00FB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B"/>
  </w:style>
  <w:style w:type="paragraph" w:styleId="1">
    <w:name w:val="heading 1"/>
    <w:basedOn w:val="a"/>
    <w:link w:val="10"/>
    <w:uiPriority w:val="9"/>
    <w:qFormat/>
    <w:rsid w:val="0049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FA0821"/>
  </w:style>
  <w:style w:type="paragraph" w:styleId="a3">
    <w:name w:val="List Paragraph"/>
    <w:basedOn w:val="a"/>
    <w:uiPriority w:val="34"/>
    <w:qFormat/>
    <w:rsid w:val="00FA0821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customStyle="1" w:styleId="11">
    <w:name w:val="Стиль1"/>
    <w:basedOn w:val="a"/>
    <w:link w:val="12"/>
    <w:qFormat/>
    <w:rsid w:val="00FA0821"/>
  </w:style>
  <w:style w:type="character" w:customStyle="1" w:styleId="12">
    <w:name w:val="Стиль1 Знак"/>
    <w:basedOn w:val="a0"/>
    <w:link w:val="11"/>
    <w:rsid w:val="00FA0821"/>
  </w:style>
  <w:style w:type="table" w:styleId="a4">
    <w:name w:val="Table Grid"/>
    <w:basedOn w:val="a1"/>
    <w:uiPriority w:val="39"/>
    <w:rsid w:val="00FA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0821"/>
    <w:rPr>
      <w:i/>
      <w:iCs/>
    </w:rPr>
  </w:style>
  <w:style w:type="character" w:styleId="a7">
    <w:name w:val="Strong"/>
    <w:basedOn w:val="a0"/>
    <w:uiPriority w:val="22"/>
    <w:qFormat/>
    <w:rsid w:val="00FA0821"/>
    <w:rPr>
      <w:b/>
      <w:bCs/>
    </w:rPr>
  </w:style>
  <w:style w:type="paragraph" w:customStyle="1" w:styleId="c1">
    <w:name w:val="c1"/>
    <w:basedOn w:val="a"/>
    <w:rsid w:val="00F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0821"/>
  </w:style>
  <w:style w:type="character" w:customStyle="1" w:styleId="c0">
    <w:name w:val="c0"/>
    <w:basedOn w:val="a0"/>
    <w:rsid w:val="00FA0821"/>
  </w:style>
  <w:style w:type="character" w:styleId="a8">
    <w:name w:val="Hyperlink"/>
    <w:basedOn w:val="a0"/>
    <w:uiPriority w:val="99"/>
    <w:semiHidden/>
    <w:unhideWhenUsed/>
    <w:rsid w:val="00FA0821"/>
    <w:rPr>
      <w:color w:val="0000FF"/>
      <w:u w:val="single"/>
    </w:rPr>
  </w:style>
  <w:style w:type="paragraph" w:customStyle="1" w:styleId="cont-name">
    <w:name w:val="cont-name"/>
    <w:basedOn w:val="a"/>
    <w:rsid w:val="00F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0821"/>
  </w:style>
  <w:style w:type="table" w:customStyle="1" w:styleId="13">
    <w:name w:val="Сетка таблицы1"/>
    <w:basedOn w:val="a1"/>
    <w:next w:val="a4"/>
    <w:uiPriority w:val="59"/>
    <w:rsid w:val="00FA08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y.mail.ru%2Fcommunity%2Fpegasmusic%2Ftag%2F16.10.2011%25e3.%25cc%25ee%25f1%25f2%25ee%25e2%25e0%25ff%2520%25c7.%25c2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2069-4DA2-4D20-ABBB-A8EB13A3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Кодрин</dc:creator>
  <cp:keywords/>
  <dc:description/>
  <cp:lastModifiedBy>Elena</cp:lastModifiedBy>
  <cp:revision>17</cp:revision>
  <dcterms:created xsi:type="dcterms:W3CDTF">2017-08-21T16:56:00Z</dcterms:created>
  <dcterms:modified xsi:type="dcterms:W3CDTF">2023-08-26T10:20:00Z</dcterms:modified>
</cp:coreProperties>
</file>